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53B537C3" w:rsidP="70B9B8A6" w:rsidRDefault="53B537C3" w14:paraId="4C4787E0" w14:textId="235D3891">
      <w:pPr>
        <w:pStyle w:val="Title"/>
        <w:jc w:val="center"/>
        <w:rPr>
          <w:rFonts w:ascii="Calibri Light" w:hAnsi="Calibri Light" w:eastAsia="Calibri Light" w:cs="Calibri Light"/>
          <w:color w:val="125158"/>
        </w:rPr>
      </w:pPr>
      <w:r w:rsidRPr="7DAA69C8" w:rsidR="53B537C3">
        <w:rPr>
          <w:rFonts w:ascii="Calibri Light" w:hAnsi="Calibri Light" w:eastAsia="Calibri Light" w:cs="Calibri Light"/>
          <w:color w:val="125158"/>
        </w:rPr>
        <w:t>Handpicked: Stories from the Field</w:t>
      </w:r>
    </w:p>
    <w:p w:rsidR="53B537C3" w:rsidP="1F48073F" w:rsidRDefault="53B537C3" w14:paraId="27C757BF" w14:textId="71AD0A48">
      <w:pPr>
        <w:pStyle w:val="Normal"/>
        <w:spacing w:after="160" w:line="259" w:lineRule="auto"/>
        <w:jc w:val="center"/>
        <w:rPr>
          <w:rFonts w:ascii="Calibri Light" w:hAnsi="Calibri Light" w:eastAsia="Calibri Light" w:cs="Calibri Light"/>
          <w:color w:val="125158"/>
          <w:sz w:val="28"/>
          <w:szCs w:val="28"/>
          <w:lang w:val="en-CA"/>
        </w:rPr>
      </w:pPr>
      <w:r w:rsidRPr="1F48073F" w:rsidR="53B537C3">
        <w:rPr>
          <w:rFonts w:ascii="Calibri Light" w:hAnsi="Calibri Light" w:eastAsia="Calibri Light" w:cs="Calibri Light"/>
          <w:color w:val="125158"/>
          <w:sz w:val="28"/>
          <w:szCs w:val="28"/>
        </w:rPr>
        <w:t xml:space="preserve">Season 2, Episode 4: </w:t>
      </w:r>
      <w:r w:rsidRPr="1F48073F" w:rsidR="1F48073F">
        <w:rPr>
          <w:rFonts w:ascii="Calibri Light" w:hAnsi="Calibri Light" w:eastAsia="Calibri Light" w:cs="Calibri Light"/>
          <w:noProof w:val="0"/>
          <w:color w:val="125158"/>
          <w:sz w:val="28"/>
          <w:szCs w:val="28"/>
          <w:lang w:val="en-US"/>
        </w:rPr>
        <w:t>“We can’t simply redistribute food waste to hungry people”: Food Waste, the Right to Food, and Municipal Solutions in Vancouver”</w:t>
      </w:r>
      <w:r w:rsidRPr="1F48073F" w:rsidR="53B537C3">
        <w:rPr>
          <w:rFonts w:ascii="Calibri Light" w:hAnsi="Calibri Light" w:eastAsia="Calibri Light" w:cs="Calibri Light"/>
          <w:color w:val="125158"/>
          <w:sz w:val="28"/>
          <w:szCs w:val="28"/>
          <w:lang w:val="en-CA"/>
        </w:rPr>
        <w:t xml:space="preserve">  </w:t>
      </w:r>
    </w:p>
    <w:p w:rsidR="53B537C3" w:rsidP="70B9B8A6" w:rsidRDefault="53B537C3" w14:paraId="67C10EAD" w14:textId="60B63DE4">
      <w:pPr>
        <w:pStyle w:val="Subtitle"/>
        <w:spacing w:line="240" w:lineRule="auto"/>
        <w:jc w:val="center"/>
        <w:rPr>
          <w:rFonts w:ascii="Calibri" w:hAnsi="Calibri" w:eastAsia="Calibri" w:cs="Calibri"/>
          <w:color w:val="DF7133"/>
          <w:sz w:val="24"/>
          <w:szCs w:val="24"/>
        </w:rPr>
      </w:pPr>
      <w:r w:rsidRPr="1F48073F" w:rsidR="53B537C3">
        <w:rPr>
          <w:rFonts w:ascii="Calibri" w:hAnsi="Calibri" w:eastAsia="Calibri" w:cs="Calibri"/>
          <w:color w:val="DF7133"/>
          <w:sz w:val="24"/>
          <w:szCs w:val="24"/>
          <w:lang w:val="en-CA"/>
        </w:rPr>
        <w:t>Featuring Jamie-Lynn Varney</w:t>
      </w:r>
    </w:p>
    <w:p w:rsidR="53B537C3" w:rsidP="70B9B8A6" w:rsidRDefault="53B537C3" w14:paraId="538E5AE9" w14:textId="584C3483">
      <w:pPr>
        <w:pStyle w:val="Heading1"/>
        <w:spacing w:line="240" w:lineRule="auto"/>
        <w:jc w:val="center"/>
        <w:rPr>
          <w:rFonts w:ascii="Calibri Light" w:hAnsi="Calibri Light" w:eastAsia="Calibri Light" w:cs="Calibri Light"/>
          <w:color w:val="125158"/>
        </w:rPr>
      </w:pPr>
      <w:r w:rsidRPr="7DAA69C8" w:rsidR="53B537C3">
        <w:rPr>
          <w:rFonts w:ascii="Calibri Light" w:hAnsi="Calibri Light" w:eastAsia="Calibri Light" w:cs="Calibri Light"/>
          <w:b w:val="1"/>
          <w:bCs w:val="1"/>
          <w:color w:val="125158"/>
        </w:rPr>
        <w:t>Transcript</w:t>
      </w:r>
    </w:p>
    <w:p w:rsidR="16255747" w:rsidP="70B9B8A6" w:rsidRDefault="16255747" w14:paraId="23917D54" w14:textId="68A459A3">
      <w:pPr>
        <w:spacing w:after="0" w:line="240" w:lineRule="auto"/>
        <w:rPr>
          <w:rFonts w:ascii="Times New Roman" w:hAnsi="Times New Roman" w:eastAsia="Times New Roman" w:cs="Times New Roman"/>
          <w:b/>
          <w:bCs/>
          <w:color w:val="000000" w:themeColor="text1"/>
          <w:sz w:val="24"/>
          <w:szCs w:val="24"/>
        </w:rPr>
      </w:pPr>
      <w:r w:rsidRPr="70B9B8A6">
        <w:rPr>
          <w:rFonts w:ascii="Times New Roman" w:hAnsi="Times New Roman" w:eastAsia="Times New Roman" w:cs="Times New Roman"/>
          <w:b/>
          <w:bCs/>
          <w:color w:val="000000" w:themeColor="text1"/>
          <w:sz w:val="24"/>
          <w:szCs w:val="24"/>
        </w:rPr>
        <w:t>Speakers</w:t>
      </w:r>
    </w:p>
    <w:p w:rsidR="00B748C7" w:rsidP="70B9B8A6" w:rsidRDefault="1312EDF5" w14:paraId="3A876627" w14:textId="2DE24578">
      <w:pPr>
        <w:spacing w:after="0" w:line="240" w:lineRule="auto"/>
        <w:rPr>
          <w:rFonts w:ascii="Times New Roman" w:hAnsi="Times New Roman" w:eastAsia="Times New Roman" w:cs="Times New Roman"/>
          <w:color w:val="000000" w:themeColor="text1"/>
          <w:sz w:val="24"/>
          <w:szCs w:val="24"/>
        </w:rPr>
      </w:pPr>
      <w:r w:rsidRPr="70B9B8A6">
        <w:rPr>
          <w:rFonts w:ascii="Times New Roman" w:hAnsi="Times New Roman" w:eastAsia="Times New Roman" w:cs="Times New Roman"/>
          <w:color w:val="000000" w:themeColor="text1"/>
          <w:sz w:val="24"/>
          <w:szCs w:val="24"/>
        </w:rPr>
        <w:t xml:space="preserve">Amanda Di Battista: </w:t>
      </w:r>
      <w:r w:rsidRPr="70B9B8A6">
        <w:rPr>
          <w:rFonts w:ascii="Times New Roman" w:hAnsi="Times New Roman" w:eastAsia="Times New Roman" w:cs="Times New Roman"/>
          <w:b/>
          <w:bCs/>
          <w:color w:val="000000" w:themeColor="text1"/>
          <w:sz w:val="24"/>
          <w:szCs w:val="24"/>
        </w:rPr>
        <w:t>AD</w:t>
      </w:r>
    </w:p>
    <w:p w:rsidR="00B748C7" w:rsidP="70B9B8A6" w:rsidRDefault="1312EDF5" w14:paraId="2AC10D16" w14:textId="4764B95F">
      <w:pPr>
        <w:spacing w:after="0" w:line="240" w:lineRule="auto"/>
        <w:rPr>
          <w:rFonts w:ascii="Times New Roman" w:hAnsi="Times New Roman" w:eastAsia="Times New Roman" w:cs="Times New Roman"/>
          <w:color w:val="000000" w:themeColor="text1"/>
          <w:sz w:val="24"/>
          <w:szCs w:val="24"/>
        </w:rPr>
      </w:pPr>
      <w:r w:rsidRPr="70B9B8A6">
        <w:rPr>
          <w:rFonts w:ascii="Times New Roman" w:hAnsi="Times New Roman" w:eastAsia="Times New Roman" w:cs="Times New Roman"/>
          <w:color w:val="000000" w:themeColor="text1"/>
          <w:sz w:val="24"/>
          <w:szCs w:val="24"/>
        </w:rPr>
        <w:t xml:space="preserve">Laine Young: </w:t>
      </w:r>
      <w:r w:rsidRPr="70B9B8A6">
        <w:rPr>
          <w:rFonts w:ascii="Times New Roman" w:hAnsi="Times New Roman" w:eastAsia="Times New Roman" w:cs="Times New Roman"/>
          <w:b/>
          <w:bCs/>
          <w:color w:val="000000" w:themeColor="text1"/>
          <w:sz w:val="24"/>
          <w:szCs w:val="24"/>
        </w:rPr>
        <w:t>LY</w:t>
      </w:r>
    </w:p>
    <w:p w:rsidR="00B748C7" w:rsidP="7E4CE267" w:rsidRDefault="34FB99DB" w14:paraId="6354F6DC" w14:textId="11E45514">
      <w:pPr>
        <w:spacing w:after="0" w:line="240" w:lineRule="auto"/>
        <w:rPr>
          <w:rFonts w:ascii="Times New Roman" w:hAnsi="Times New Roman" w:eastAsia="Times New Roman" w:cs="Times New Roman"/>
          <w:b w:val="1"/>
          <w:bCs w:val="1"/>
          <w:color w:val="000000" w:themeColor="text1"/>
          <w:sz w:val="24"/>
          <w:szCs w:val="24"/>
        </w:rPr>
      </w:pPr>
      <w:r w:rsidRPr="7E4CE267" w:rsidR="34FB99DB">
        <w:rPr>
          <w:rFonts w:ascii="Times New Roman" w:hAnsi="Times New Roman" w:eastAsia="Times New Roman" w:cs="Times New Roman"/>
          <w:color w:val="000000" w:themeColor="text1" w:themeTint="FF" w:themeShade="FF"/>
          <w:sz w:val="24"/>
          <w:szCs w:val="24"/>
        </w:rPr>
        <w:t xml:space="preserve">Jamie-Lynne Varney: </w:t>
      </w:r>
      <w:r w:rsidRPr="7E4CE267" w:rsidR="34FB99DB">
        <w:rPr>
          <w:rFonts w:ascii="Times New Roman" w:hAnsi="Times New Roman" w:eastAsia="Times New Roman" w:cs="Times New Roman"/>
          <w:b w:val="1"/>
          <w:bCs w:val="1"/>
          <w:color w:val="000000" w:themeColor="text1" w:themeTint="FF" w:themeShade="FF"/>
          <w:sz w:val="24"/>
          <w:szCs w:val="24"/>
        </w:rPr>
        <w:t>JV</w:t>
      </w:r>
    </w:p>
    <w:p w:rsidR="00B748C7" w:rsidP="10750B67" w:rsidRDefault="1312EDF5" w14:paraId="7D7C7CD3" w14:textId="0FCFADAE">
      <w:pPr>
        <w:spacing w:line="240" w:lineRule="auto"/>
        <w:jc w:val="center"/>
        <w:rPr>
          <w:rFonts w:ascii="Times New Roman" w:hAnsi="Times New Roman" w:eastAsia="Times New Roman" w:cs="Times New Roman"/>
          <w:color w:val="000000" w:themeColor="text1"/>
          <w:sz w:val="24"/>
          <w:szCs w:val="24"/>
        </w:rPr>
      </w:pPr>
      <w:r w:rsidRPr="7E4CE267" w:rsidR="1312EDF5">
        <w:rPr>
          <w:rFonts w:ascii="Times New Roman" w:hAnsi="Times New Roman" w:eastAsia="Times New Roman" w:cs="Times New Roman"/>
          <w:color w:val="000000" w:themeColor="text1" w:themeTint="FF" w:themeShade="FF"/>
          <w:sz w:val="24"/>
          <w:szCs w:val="24"/>
        </w:rPr>
        <w:t>{[</w:t>
      </w:r>
      <w:r w:rsidRPr="7E4CE267" w:rsidR="7F2EB2B8">
        <w:rPr>
          <w:rFonts w:ascii="Times New Roman" w:hAnsi="Times New Roman" w:eastAsia="Times New Roman" w:cs="Times New Roman"/>
          <w:color w:val="000000" w:themeColor="text1" w:themeTint="FF" w:themeShade="FF"/>
          <w:sz w:val="24"/>
          <w:szCs w:val="24"/>
        </w:rPr>
        <w:t>Sound of a garbage truck picking up a bin curbside</w:t>
      </w:r>
      <w:r w:rsidRPr="7E4CE267" w:rsidR="1312EDF5">
        <w:rPr>
          <w:rFonts w:ascii="Times New Roman" w:hAnsi="Times New Roman" w:eastAsia="Times New Roman" w:cs="Times New Roman"/>
          <w:color w:val="000000" w:themeColor="text1" w:themeTint="FF" w:themeShade="FF"/>
          <w:sz w:val="24"/>
          <w:szCs w:val="24"/>
        </w:rPr>
        <w:t>]}</w:t>
      </w:r>
    </w:p>
    <w:p w:rsidR="6F35FAB9" w:rsidP="7E4CE267" w:rsidRDefault="6F35FAB9" w14:paraId="312977B1" w14:textId="2451894E">
      <w:pPr>
        <w:spacing w:line="240" w:lineRule="auto"/>
        <w:rPr>
          <w:rFonts w:ascii="Times New Roman" w:hAnsi="Times New Roman" w:eastAsia="Times New Roman" w:cs="Times New Roman"/>
          <w:color w:val="000000" w:themeColor="text1" w:themeTint="FF" w:themeShade="FF"/>
          <w:sz w:val="24"/>
          <w:szCs w:val="24"/>
        </w:rPr>
      </w:pPr>
      <w:r w:rsidRPr="7E4CE267" w:rsidR="6F35FAB9">
        <w:rPr>
          <w:rFonts w:ascii="Times New Roman" w:hAnsi="Times New Roman" w:eastAsia="Times New Roman" w:cs="Times New Roman"/>
          <w:b w:val="1"/>
          <w:bCs w:val="1"/>
          <w:color w:val="000000" w:themeColor="text1" w:themeTint="FF" w:themeShade="FF"/>
          <w:sz w:val="24"/>
          <w:szCs w:val="24"/>
        </w:rPr>
        <w:t>LY</w:t>
      </w:r>
      <w:r w:rsidRPr="7E4CE267" w:rsidR="1312EDF5">
        <w:rPr>
          <w:rFonts w:ascii="Times New Roman" w:hAnsi="Times New Roman" w:eastAsia="Times New Roman" w:cs="Times New Roman"/>
          <w:color w:val="000000" w:themeColor="text1" w:themeTint="FF" w:themeShade="FF"/>
          <w:sz w:val="24"/>
          <w:szCs w:val="24"/>
        </w:rPr>
        <w:t xml:space="preserve">: </w:t>
      </w:r>
      <w:r w:rsidRPr="7E4CE267" w:rsidR="7E4CE267">
        <w:rPr>
          <w:rFonts w:ascii="Times New Roman" w:hAnsi="Times New Roman" w:eastAsia="Times New Roman" w:cs="Times New Roman"/>
          <w:color w:val="000000" w:themeColor="text1" w:themeTint="FF" w:themeShade="FF"/>
          <w:sz w:val="24"/>
          <w:szCs w:val="24"/>
        </w:rPr>
        <w:t xml:space="preserve">Each year in Canada, we waste 35.5 million metric tons of food, valued at $49.5 billion dollars. That food waste emits a staggering 56.5 million megatons of greenhouse gases. At the same time, 1 in 8 Canadian households experience some level of food insecurity. In this episode of </w:t>
      </w:r>
      <w:r w:rsidRPr="7E4CE267" w:rsidR="7E4CE267">
        <w:rPr>
          <w:rFonts w:ascii="Times New Roman" w:hAnsi="Times New Roman" w:eastAsia="Times New Roman" w:cs="Times New Roman"/>
          <w:i w:val="1"/>
          <w:iCs w:val="1"/>
          <w:color w:val="000000" w:themeColor="text1" w:themeTint="FF" w:themeShade="FF"/>
          <w:sz w:val="24"/>
          <w:szCs w:val="24"/>
        </w:rPr>
        <w:t>Handpicked</w:t>
      </w:r>
      <w:r w:rsidRPr="7E4CE267" w:rsidR="7E4CE267">
        <w:rPr>
          <w:rFonts w:ascii="Times New Roman" w:hAnsi="Times New Roman" w:eastAsia="Times New Roman" w:cs="Times New Roman"/>
          <w:color w:val="000000" w:themeColor="text1" w:themeTint="FF" w:themeShade="FF"/>
          <w:sz w:val="24"/>
          <w:szCs w:val="24"/>
        </w:rPr>
        <w:t>, we’ll explore how food insecurity and food waste illustrate important failures in how we grow, get, eat and dispose of our food, and how thinking about them together can help us find ways to address the complex challenges of an inequitable and wasteful food system.</w:t>
      </w:r>
    </w:p>
    <w:p w:rsidR="7E4CE267" w:rsidP="7E4CE267" w:rsidRDefault="7E4CE267" w14:paraId="529C3A55" w14:textId="49831ABC">
      <w:pPr>
        <w:spacing w:line="240" w:lineRule="auto"/>
        <w:ind w:left="2880" w:firstLine="720"/>
        <w:rPr>
          <w:rFonts w:ascii="Times New Roman" w:hAnsi="Times New Roman" w:eastAsia="Times New Roman" w:cs="Times New Roman"/>
          <w:color w:val="000000" w:themeColor="text1" w:themeTint="FF" w:themeShade="FF"/>
          <w:sz w:val="24"/>
          <w:szCs w:val="24"/>
        </w:rPr>
      </w:pPr>
      <w:r w:rsidRPr="7E4CE267" w:rsidR="7E4CE267">
        <w:rPr>
          <w:rFonts w:ascii="Times New Roman" w:hAnsi="Times New Roman" w:eastAsia="Times New Roman" w:cs="Times New Roman"/>
          <w:color w:val="000000" w:themeColor="text1" w:themeTint="FF" w:themeShade="FF"/>
          <w:sz w:val="24"/>
          <w:szCs w:val="24"/>
        </w:rPr>
        <w:t>{[Intro Music]}</w:t>
      </w:r>
    </w:p>
    <w:p w:rsidR="7E4CE267" w:rsidP="7E4CE267" w:rsidRDefault="7E4CE267" w14:paraId="360C33D2" w14:textId="3F52EAA8">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xml:space="preserve">: Hello and welcome to another episode of </w:t>
      </w:r>
      <w:r w:rsidRPr="7DAA69C8" w:rsidR="7E4CE267">
        <w:rPr>
          <w:rFonts w:ascii="Times New Roman" w:hAnsi="Times New Roman" w:eastAsia="Times New Roman" w:cs="Times New Roman"/>
          <w:i w:val="1"/>
          <w:iCs w:val="1"/>
          <w:color w:val="000000" w:themeColor="text1" w:themeTint="FF" w:themeShade="FF"/>
          <w:sz w:val="24"/>
          <w:szCs w:val="24"/>
        </w:rPr>
        <w:t>Handpicked: Stories from the Field</w:t>
      </w:r>
      <w:r w:rsidRPr="7DAA69C8" w:rsidR="7E4CE267">
        <w:rPr>
          <w:rFonts w:ascii="Times New Roman" w:hAnsi="Times New Roman" w:eastAsia="Times New Roman" w:cs="Times New Roman"/>
          <w:color w:val="000000" w:themeColor="text1" w:themeTint="FF" w:themeShade="FF"/>
          <w:sz w:val="24"/>
          <w:szCs w:val="24"/>
        </w:rPr>
        <w:t>, a podcast from the Laurier Centre for Sustainable Food Systems. I’m Laine Young …</w:t>
      </w:r>
    </w:p>
    <w:p w:rsidR="7E4CE267" w:rsidP="7E4CE267" w:rsidRDefault="7E4CE267" w14:paraId="32D65D24" w14:textId="1C6B0896">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AD</w:t>
      </w:r>
      <w:r w:rsidRPr="7DAA69C8" w:rsidR="7E4CE267">
        <w:rPr>
          <w:rFonts w:ascii="Times New Roman" w:hAnsi="Times New Roman" w:eastAsia="Times New Roman" w:cs="Times New Roman"/>
          <w:color w:val="000000" w:themeColor="text1" w:themeTint="FF" w:themeShade="FF"/>
          <w:sz w:val="24"/>
          <w:szCs w:val="24"/>
        </w:rPr>
        <w:t xml:space="preserve">: And I’m Amanda Di Battista. Today, we are talking to Jamie-Lynne Varney: a scholar from Simon Fraser University in the School of Resource and Environmental Management. </w:t>
      </w:r>
      <w:r w:rsidRPr="7DAA69C8" w:rsidR="7E4CE267">
        <w:rPr>
          <w:rFonts w:ascii="Times New Roman" w:hAnsi="Times New Roman" w:eastAsia="Times New Roman" w:cs="Times New Roman"/>
          <w:color w:val="000000" w:themeColor="text1" w:themeTint="FF" w:themeShade="FF"/>
          <w:sz w:val="24"/>
          <w:szCs w:val="24"/>
        </w:rPr>
        <w:t>Laine, you sat down with Jamie-Lynne to discuss her work in Vancouver on Just Circular Food Systems - that sounds super interesting!</w:t>
      </w:r>
    </w:p>
    <w:p w:rsidR="7E4CE267" w:rsidP="7E4CE267" w:rsidRDefault="7E4CE267" w14:paraId="1D5E9C39" w14:textId="3C02DF26">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xml:space="preserve">: Yeah! It was. Jamie-Lynne had so much to say about the importance of this report, and the framework used to inform the results.  </w:t>
      </w:r>
    </w:p>
    <w:p w:rsidR="7E4CE267" w:rsidP="7E4CE267" w:rsidRDefault="7E4CE267" w14:paraId="45A38973" w14:textId="5C7B35AA">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AD</w:t>
      </w:r>
      <w:r w:rsidRPr="7DAA69C8" w:rsidR="7E4CE267">
        <w:rPr>
          <w:rFonts w:ascii="Times New Roman" w:hAnsi="Times New Roman" w:eastAsia="Times New Roman" w:cs="Times New Roman"/>
          <w:color w:val="000000" w:themeColor="text1" w:themeTint="FF" w:themeShade="FF"/>
          <w:sz w:val="24"/>
          <w:szCs w:val="24"/>
        </w:rPr>
        <w:t>: What framework was that?</w:t>
      </w:r>
    </w:p>
    <w:p w:rsidR="7E4CE267" w:rsidP="7E4CE267" w:rsidRDefault="7E4CE267" w14:paraId="12A5384B" w14:textId="226F745B">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They used the concept of Right to Food in their research.</w:t>
      </w:r>
    </w:p>
    <w:p w:rsidR="7E4CE267" w:rsidP="7E4CE267" w:rsidRDefault="7E4CE267" w14:paraId="35CD0C34" w14:textId="746813AF">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AD</w:t>
      </w:r>
      <w:r w:rsidRPr="7DAA69C8" w:rsidR="7E4CE267">
        <w:rPr>
          <w:rFonts w:ascii="Times New Roman" w:hAnsi="Times New Roman" w:eastAsia="Times New Roman" w:cs="Times New Roman"/>
          <w:color w:val="000000" w:themeColor="text1" w:themeTint="FF" w:themeShade="FF"/>
          <w:sz w:val="24"/>
          <w:szCs w:val="24"/>
        </w:rPr>
        <w:t xml:space="preserve">: Oh, interesting! We have seen a </w:t>
      </w:r>
      <w:r w:rsidRPr="7DAA69C8" w:rsidR="7E4CE267">
        <w:rPr>
          <w:rFonts w:ascii="Times New Roman" w:hAnsi="Times New Roman" w:eastAsia="Times New Roman" w:cs="Times New Roman"/>
          <w:color w:val="000000" w:themeColor="text1" w:themeTint="FF" w:themeShade="FF"/>
          <w:sz w:val="24"/>
          <w:szCs w:val="24"/>
        </w:rPr>
        <w:t>Right</w:t>
      </w:r>
      <w:r w:rsidRPr="7DAA69C8" w:rsidR="7E4CE267">
        <w:rPr>
          <w:rFonts w:ascii="Times New Roman" w:hAnsi="Times New Roman" w:eastAsia="Times New Roman" w:cs="Times New Roman"/>
          <w:color w:val="000000" w:themeColor="text1" w:themeTint="FF" w:themeShade="FF"/>
          <w:sz w:val="24"/>
          <w:szCs w:val="24"/>
        </w:rPr>
        <w:t xml:space="preserve"> to Food approach used in work done through the United Nations on food access, but I don’t think I’ve seen it used to frame discussions on circular economies, and food waste!</w:t>
      </w:r>
    </w:p>
    <w:p w:rsidR="7E4CE267" w:rsidP="7E4CE267" w:rsidRDefault="7E4CE267" w14:paraId="7085D4E3" w14:textId="2FD4C548">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I know. It’s really interesting how this work was framed and I can’t wait for you to hear about it. Let’s jump in!</w:t>
      </w:r>
    </w:p>
    <w:p w:rsidR="7E4CE267" w:rsidP="7E4CE267" w:rsidRDefault="7E4CE267" w14:paraId="4E710E8F" w14:textId="5831E921">
      <w:pPr>
        <w:pStyle w:val="Normal"/>
        <w:spacing w:line="240" w:lineRule="auto"/>
        <w:ind w:left="2880" w:firstLine="720"/>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color w:val="000000" w:themeColor="text1" w:themeTint="FF" w:themeShade="FF"/>
          <w:sz w:val="24"/>
          <w:szCs w:val="24"/>
        </w:rPr>
        <w:t xml:space="preserve">{[Music </w:t>
      </w:r>
      <w:r w:rsidRPr="7DAA69C8" w:rsidR="7E4CE267">
        <w:rPr>
          <w:rFonts w:ascii="Times New Roman" w:hAnsi="Times New Roman" w:eastAsia="Times New Roman" w:cs="Times New Roman"/>
          <w:color w:val="000000" w:themeColor="text1" w:themeTint="FF" w:themeShade="FF"/>
          <w:sz w:val="24"/>
          <w:szCs w:val="24"/>
        </w:rPr>
        <w:t xml:space="preserve">Break]}                            </w:t>
      </w:r>
    </w:p>
    <w:p w:rsidR="7E4CE267" w:rsidP="7E4CE267" w:rsidRDefault="7E4CE267" w14:paraId="3ACC043E" w14:textId="55E5215F">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JV</w:t>
      </w:r>
      <w:r w:rsidRPr="7DAA69C8" w:rsidR="7E4CE267">
        <w:rPr>
          <w:rFonts w:ascii="Times New Roman" w:hAnsi="Times New Roman" w:eastAsia="Times New Roman" w:cs="Times New Roman"/>
          <w:color w:val="000000" w:themeColor="text1" w:themeTint="FF" w:themeShade="FF"/>
          <w:sz w:val="24"/>
          <w:szCs w:val="24"/>
        </w:rPr>
        <w:t xml:space="preserve">: Hi, my name is Jamie-Lynne Varney. I'm a master's candidate </w:t>
      </w:r>
      <w:r w:rsidRPr="7DAA69C8" w:rsidR="7E4CE267">
        <w:rPr>
          <w:rFonts w:ascii="Times New Roman" w:hAnsi="Times New Roman" w:eastAsia="Times New Roman" w:cs="Times New Roman"/>
          <w:color w:val="000000" w:themeColor="text1" w:themeTint="FF" w:themeShade="FF"/>
          <w:sz w:val="24"/>
          <w:szCs w:val="24"/>
        </w:rPr>
        <w:t>with</w:t>
      </w:r>
      <w:r w:rsidRPr="7DAA69C8" w:rsidR="7E4CE267">
        <w:rPr>
          <w:rFonts w:ascii="Times New Roman" w:hAnsi="Times New Roman" w:eastAsia="Times New Roman" w:cs="Times New Roman"/>
          <w:color w:val="000000" w:themeColor="text1" w:themeTint="FF" w:themeShade="FF"/>
          <w:sz w:val="24"/>
          <w:szCs w:val="24"/>
        </w:rPr>
        <w:t xml:space="preserve"> the School of Resource and Environmental Management and Planning at Simon Fraser University. And specifically, I work in the Food Systems Lab at SFU, and we look at how </w:t>
      </w:r>
      <w:r w:rsidRPr="7DAA69C8" w:rsidR="7E4CE267">
        <w:rPr>
          <w:rFonts w:ascii="Times New Roman" w:hAnsi="Times New Roman" w:eastAsia="Times New Roman" w:cs="Times New Roman"/>
          <w:color w:val="000000" w:themeColor="text1" w:themeTint="FF" w:themeShade="FF"/>
          <w:sz w:val="24"/>
          <w:szCs w:val="24"/>
        </w:rPr>
        <w:t>can we</w:t>
      </w:r>
      <w:r w:rsidRPr="7DAA69C8" w:rsidR="7E4CE267">
        <w:rPr>
          <w:rFonts w:ascii="Times New Roman" w:hAnsi="Times New Roman" w:eastAsia="Times New Roman" w:cs="Times New Roman"/>
          <w:color w:val="000000" w:themeColor="text1" w:themeTint="FF" w:themeShade="FF"/>
          <w:sz w:val="24"/>
          <w:szCs w:val="24"/>
        </w:rPr>
        <w:t xml:space="preserve"> make our food </w:t>
      </w:r>
      <w:r w:rsidRPr="7DAA69C8" w:rsidR="7E4CE267">
        <w:rPr>
          <w:rFonts w:ascii="Times New Roman" w:hAnsi="Times New Roman" w:eastAsia="Times New Roman" w:cs="Times New Roman"/>
          <w:color w:val="000000" w:themeColor="text1" w:themeTint="FF" w:themeShade="FF"/>
          <w:sz w:val="24"/>
          <w:szCs w:val="24"/>
        </w:rPr>
        <w:t>system</w:t>
      </w:r>
      <w:r w:rsidRPr="7DAA69C8" w:rsidR="7E4CE267">
        <w:rPr>
          <w:rFonts w:ascii="Times New Roman" w:hAnsi="Times New Roman" w:eastAsia="Times New Roman" w:cs="Times New Roman"/>
          <w:color w:val="000000" w:themeColor="text1" w:themeTint="FF" w:themeShade="FF"/>
          <w:sz w:val="24"/>
          <w:szCs w:val="24"/>
        </w:rPr>
        <w:t xml:space="preserve"> more sustainable, more equitable, and more justice oriented?</w:t>
      </w:r>
    </w:p>
    <w:p w:rsidR="7E4CE267" w:rsidP="7E4CE267" w:rsidRDefault="7E4CE267" w14:paraId="3F2D2C8E" w14:textId="7E5188A1">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Alright, so, you're in Vancouver—that's where this project is based out of—so, I was wondering if you can just tell us a little bit about food waste in Vancouver. What does that look like? What's the problem?</w:t>
      </w:r>
    </w:p>
    <w:p w:rsidR="7E4CE267" w:rsidP="7E4CE267" w:rsidRDefault="7E4CE267" w14:paraId="68311773" w14:textId="5B99D0DD">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JV</w:t>
      </w:r>
      <w:r w:rsidRPr="7DAA69C8" w:rsidR="7E4CE267">
        <w:rPr>
          <w:rFonts w:ascii="Times New Roman" w:hAnsi="Times New Roman" w:eastAsia="Times New Roman" w:cs="Times New Roman"/>
          <w:color w:val="000000" w:themeColor="text1" w:themeTint="FF" w:themeShade="FF"/>
          <w:sz w:val="24"/>
          <w:szCs w:val="24"/>
        </w:rPr>
        <w:t xml:space="preserve">: Yeah. So, in terms of volume of food waste in Vancouver, it’s currently, the estimate is about 13000 tons of food gets wasted annually. So that means, you know, somewhere along the supply chain, it's not being consumed, it's being thrown out. And I think from the most recent waste audit, like sort of full waste audit they did in 2018, they noted specifically that from residential sources—so apartment buildings, you know, single detached homes, townhomes, all of that—about 60 percent of the food that was being wasted was actually avoidable. So, you know, not things that are naturally inedible, but things that have gone bad or rotten or, you know, been thrown out actually when they were still good. So, in terms of volume, we do have quite a large volume problem. And it's also quite a systemic issue. So, it's across the entire supply chain, so we can't blame it solely on the retail or the consumer end. It's also happening during processing and manufacturing. It's happening during transportation and it's happening right at the beginning of the lifecycle, you know, off the farm. We're having food waste as well. </w:t>
      </w:r>
    </w:p>
    <w:p w:rsidR="7E4CE267" w:rsidP="7E4CE267" w:rsidRDefault="7E4CE267" w14:paraId="70ADB1F0" w14:textId="5B63DAD9">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Right, right. Yeah, that makes sense. So, can you tell us a little bit about food access and equality in Vancouver as well?</w:t>
      </w:r>
    </w:p>
    <w:p w:rsidR="7E4CE267" w:rsidP="7E4CE267" w:rsidRDefault="7E4CE267" w14:paraId="109EAD6C" w14:textId="5AF029A4">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JV</w:t>
      </w:r>
      <w:r w:rsidRPr="7DAA69C8" w:rsidR="7E4CE267">
        <w:rPr>
          <w:rFonts w:ascii="Times New Roman" w:hAnsi="Times New Roman" w:eastAsia="Times New Roman" w:cs="Times New Roman"/>
          <w:color w:val="000000" w:themeColor="text1" w:themeTint="FF" w:themeShade="FF"/>
          <w:sz w:val="24"/>
          <w:szCs w:val="24"/>
        </w:rPr>
        <w:t xml:space="preserve">: Yeah, so, in terms of sort of equity and food access, we tend to talk about it in terms of what we call food security or food insecurity. So, that's the ability of either an individual or household, we measure it both ways, to consistently access food, either by purchasing it or growing their own food or going to food services, the amount of food and the quality of food that they need to live sort of a healthy and fulfilling life. And the most recent data we have specific to Vancouver shows that I </w:t>
      </w:r>
      <w:proofErr w:type="gramStart"/>
      <w:r w:rsidRPr="7DAA69C8" w:rsidR="7E4CE267">
        <w:rPr>
          <w:rFonts w:ascii="Times New Roman" w:hAnsi="Times New Roman" w:eastAsia="Times New Roman" w:cs="Times New Roman"/>
          <w:color w:val="000000" w:themeColor="text1" w:themeTint="FF" w:themeShade="FF"/>
          <w:sz w:val="24"/>
          <w:szCs w:val="24"/>
        </w:rPr>
        <w:t>think about</w:t>
      </w:r>
      <w:proofErr w:type="gramEnd"/>
      <w:r w:rsidRPr="7DAA69C8" w:rsidR="7E4CE267">
        <w:rPr>
          <w:rFonts w:ascii="Times New Roman" w:hAnsi="Times New Roman" w:eastAsia="Times New Roman" w:cs="Times New Roman"/>
          <w:color w:val="000000" w:themeColor="text1" w:themeTint="FF" w:themeShade="FF"/>
          <w:sz w:val="24"/>
          <w:szCs w:val="24"/>
        </w:rPr>
        <w:t xml:space="preserve"> over 11 percent of households </w:t>
      </w:r>
      <w:proofErr w:type="gramStart"/>
      <w:r w:rsidRPr="7DAA69C8" w:rsidR="7E4CE267">
        <w:rPr>
          <w:rFonts w:ascii="Times New Roman" w:hAnsi="Times New Roman" w:eastAsia="Times New Roman" w:cs="Times New Roman"/>
          <w:color w:val="000000" w:themeColor="text1" w:themeTint="FF" w:themeShade="FF"/>
          <w:sz w:val="24"/>
          <w:szCs w:val="24"/>
        </w:rPr>
        <w:t>are</w:t>
      </w:r>
      <w:proofErr w:type="gramEnd"/>
      <w:r w:rsidRPr="7DAA69C8" w:rsidR="7E4CE267">
        <w:rPr>
          <w:rFonts w:ascii="Times New Roman" w:hAnsi="Times New Roman" w:eastAsia="Times New Roman" w:cs="Times New Roman"/>
          <w:color w:val="000000" w:themeColor="text1" w:themeTint="FF" w:themeShade="FF"/>
          <w:sz w:val="24"/>
          <w:szCs w:val="24"/>
        </w:rPr>
        <w:t xml:space="preserve"> some </w:t>
      </w:r>
      <w:r w:rsidRPr="7DAA69C8" w:rsidR="7E4CE267">
        <w:rPr>
          <w:rFonts w:ascii="Times New Roman" w:hAnsi="Times New Roman" w:eastAsia="Times New Roman" w:cs="Times New Roman"/>
          <w:color w:val="000000" w:themeColor="text1" w:themeTint="FF" w:themeShade="FF"/>
          <w:sz w:val="24"/>
          <w:szCs w:val="24"/>
        </w:rPr>
        <w:t>level</w:t>
      </w:r>
      <w:r w:rsidRPr="7DAA69C8" w:rsidR="7E4CE267">
        <w:rPr>
          <w:rFonts w:ascii="Times New Roman" w:hAnsi="Times New Roman" w:eastAsia="Times New Roman" w:cs="Times New Roman"/>
          <w:color w:val="000000" w:themeColor="text1" w:themeTint="FF" w:themeShade="FF"/>
          <w:sz w:val="24"/>
          <w:szCs w:val="24"/>
        </w:rPr>
        <w:t xml:space="preserve"> of food insecure, so they don't have that consistent access. </w:t>
      </w:r>
      <w:r w:rsidRPr="7DAA69C8" w:rsidR="7E4CE267">
        <w:rPr>
          <w:rFonts w:ascii="Times New Roman" w:hAnsi="Times New Roman" w:eastAsia="Times New Roman" w:cs="Times New Roman"/>
          <w:color w:val="000000" w:themeColor="text1" w:themeTint="FF" w:themeShade="FF"/>
          <w:sz w:val="24"/>
          <w:szCs w:val="24"/>
        </w:rPr>
        <w:t xml:space="preserve">Anecdotally, we know that over the last two years, COVID has exacerbated this issue. So, we know that more families and more households in Canada are food insecure, but we don't have the most recent data to corroborate that. And we also know </w:t>
      </w:r>
      <w:proofErr w:type="gramStart"/>
      <w:r w:rsidRPr="7DAA69C8" w:rsidR="7E4CE267">
        <w:rPr>
          <w:rFonts w:ascii="Times New Roman" w:hAnsi="Times New Roman" w:eastAsia="Times New Roman" w:cs="Times New Roman"/>
          <w:color w:val="000000" w:themeColor="text1" w:themeTint="FF" w:themeShade="FF"/>
          <w:sz w:val="24"/>
          <w:szCs w:val="24"/>
        </w:rPr>
        <w:t>that,</w:t>
      </w:r>
      <w:proofErr w:type="gramEnd"/>
      <w:r w:rsidRPr="7DAA69C8" w:rsidR="7E4CE267">
        <w:rPr>
          <w:rFonts w:ascii="Times New Roman" w:hAnsi="Times New Roman" w:eastAsia="Times New Roman" w:cs="Times New Roman"/>
          <w:color w:val="000000" w:themeColor="text1" w:themeTint="FF" w:themeShade="FF"/>
          <w:sz w:val="24"/>
          <w:szCs w:val="24"/>
        </w:rPr>
        <w:t xml:space="preserve"> those individuals and households, like indigenous households, and black households, and households with children, and people receiving income assistance are disproportionately impacted by food insecurity, both across Canada as a whole and the research specific to Vancouver has shown that as well. And so, we </w:t>
      </w:r>
      <w:proofErr w:type="gramStart"/>
      <w:r w:rsidRPr="7DAA69C8" w:rsidR="7E4CE267">
        <w:rPr>
          <w:rFonts w:ascii="Times New Roman" w:hAnsi="Times New Roman" w:eastAsia="Times New Roman" w:cs="Times New Roman"/>
          <w:color w:val="000000" w:themeColor="text1" w:themeTint="FF" w:themeShade="FF"/>
          <w:sz w:val="24"/>
          <w:szCs w:val="24"/>
        </w:rPr>
        <w:t>have to</w:t>
      </w:r>
      <w:proofErr w:type="gramEnd"/>
      <w:r w:rsidRPr="7DAA69C8" w:rsidR="7E4CE267">
        <w:rPr>
          <w:rFonts w:ascii="Times New Roman" w:hAnsi="Times New Roman" w:eastAsia="Times New Roman" w:cs="Times New Roman"/>
          <w:color w:val="000000" w:themeColor="text1" w:themeTint="FF" w:themeShade="FF"/>
          <w:sz w:val="24"/>
          <w:szCs w:val="24"/>
        </w:rPr>
        <w:t xml:space="preserve"> make sure that we're taking an equity approach and a justice lens when we talk about these issues and not just blanketing the entire Vancouver population with the same solutions, or same assumptions that we might make about the challenges they're facing.</w:t>
      </w:r>
    </w:p>
    <w:p w:rsidR="7E4CE267" w:rsidP="7E4CE267" w:rsidRDefault="7E4CE267" w14:paraId="6194F2CD" w14:textId="12CE3253">
      <w:pPr>
        <w:pStyle w:val="Normal"/>
        <w:spacing w:line="240" w:lineRule="auto"/>
        <w:ind w:left="2880" w:firstLine="720"/>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color w:val="000000" w:themeColor="text1" w:themeTint="FF" w:themeShade="FF"/>
          <w:sz w:val="24"/>
          <w:szCs w:val="24"/>
        </w:rPr>
        <w:t xml:space="preserve">{[Short </w:t>
      </w:r>
      <w:r w:rsidRPr="7DAA69C8" w:rsidR="7E4CE267">
        <w:rPr>
          <w:rFonts w:ascii="Times New Roman" w:hAnsi="Times New Roman" w:eastAsia="Times New Roman" w:cs="Times New Roman"/>
          <w:color w:val="000000" w:themeColor="text1" w:themeTint="FF" w:themeShade="FF"/>
          <w:sz w:val="24"/>
          <w:szCs w:val="24"/>
        </w:rPr>
        <w:t xml:space="preserve">Music </w:t>
      </w:r>
      <w:r w:rsidRPr="7DAA69C8" w:rsidR="7E4CE267">
        <w:rPr>
          <w:rFonts w:ascii="Times New Roman" w:hAnsi="Times New Roman" w:eastAsia="Times New Roman" w:cs="Times New Roman"/>
          <w:color w:val="000000" w:themeColor="text1" w:themeTint="FF" w:themeShade="FF"/>
          <w:sz w:val="24"/>
          <w:szCs w:val="24"/>
        </w:rPr>
        <w:t xml:space="preserve">Break]}                         </w:t>
      </w:r>
    </w:p>
    <w:p w:rsidR="7E4CE267" w:rsidP="7E4CE267" w:rsidRDefault="7E4CE267" w14:paraId="250E6243" w14:textId="100E1DC0">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xml:space="preserve">: You're here today to talk to us about the report that you worked on, which is the </w:t>
      </w:r>
      <w:r w:rsidRPr="7DAA69C8" w:rsidR="7E4CE267">
        <w:rPr>
          <w:rFonts w:ascii="Times New Roman" w:hAnsi="Times New Roman" w:eastAsia="Times New Roman" w:cs="Times New Roman"/>
          <w:i w:val="1"/>
          <w:iCs w:val="1"/>
          <w:color w:val="000000" w:themeColor="text1" w:themeTint="FF" w:themeShade="FF"/>
          <w:sz w:val="24"/>
          <w:szCs w:val="24"/>
        </w:rPr>
        <w:t>Right to Food Framework for Tackling Food Waste and Achieving a Just Circular Economy of Food in Vancouver, B.C.</w:t>
      </w:r>
      <w:r w:rsidRPr="7DAA69C8" w:rsidR="7E4CE267">
        <w:rPr>
          <w:rFonts w:ascii="Times New Roman" w:hAnsi="Times New Roman" w:eastAsia="Times New Roman" w:cs="Times New Roman"/>
          <w:color w:val="000000" w:themeColor="text1" w:themeTint="FF" w:themeShade="FF"/>
          <w:sz w:val="24"/>
          <w:szCs w:val="24"/>
        </w:rPr>
        <w:t xml:space="preserve"> And I just wanted to sort of to read the vision so that our listeners can sort of get an understanding of the vision of the project and the research that you did. So, the vision of the research that you did in the report is that:</w:t>
      </w:r>
    </w:p>
    <w:p w:rsidR="7E4CE267" w:rsidP="7E4CE267" w:rsidRDefault="7E4CE267" w14:paraId="54087982" w14:textId="0AAA7AEC">
      <w:pPr>
        <w:pStyle w:val="Normal"/>
        <w:spacing w:line="240" w:lineRule="auto"/>
        <w:ind w:left="720"/>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color w:val="000000" w:themeColor="text1" w:themeTint="FF" w:themeShade="FF"/>
          <w:sz w:val="24"/>
          <w:szCs w:val="24"/>
        </w:rPr>
        <w:t xml:space="preserve"> </w:t>
      </w:r>
      <w:r w:rsidRPr="7DAA69C8" w:rsidR="7E4CE267">
        <w:rPr>
          <w:rFonts w:ascii="Times New Roman" w:hAnsi="Times New Roman" w:eastAsia="Times New Roman" w:cs="Times New Roman"/>
          <w:color w:val="000000" w:themeColor="text1" w:themeTint="FF" w:themeShade="FF"/>
          <w:sz w:val="24"/>
          <w:szCs w:val="24"/>
        </w:rPr>
        <w:t xml:space="preserve">“Participants envision a just circular food economy that values food as a human right; minimizes resource extraction; prevents avoidable food waste; facilitates dignified access to </w:t>
      </w:r>
      <w:proofErr w:type="gramStart"/>
      <w:r w:rsidRPr="7DAA69C8" w:rsidR="7E4CE267">
        <w:rPr>
          <w:rFonts w:ascii="Times New Roman" w:hAnsi="Times New Roman" w:eastAsia="Times New Roman" w:cs="Times New Roman"/>
          <w:color w:val="000000" w:themeColor="text1" w:themeTint="FF" w:themeShade="FF"/>
          <w:sz w:val="24"/>
          <w:szCs w:val="24"/>
        </w:rPr>
        <w:t>sufficient quantities of</w:t>
      </w:r>
      <w:proofErr w:type="gramEnd"/>
      <w:r w:rsidRPr="7DAA69C8" w:rsidR="7E4CE267">
        <w:rPr>
          <w:rFonts w:ascii="Times New Roman" w:hAnsi="Times New Roman" w:eastAsia="Times New Roman" w:cs="Times New Roman"/>
          <w:color w:val="000000" w:themeColor="text1" w:themeTint="FF" w:themeShade="FF"/>
          <w:sz w:val="24"/>
          <w:szCs w:val="24"/>
        </w:rPr>
        <w:t xml:space="preserve"> food that fulfill physical, spiritual, and cultural needs; upholds the rights of labourers and workers. This vision is enacted by a network of food system agents and enabled by the following necessary components so, number one, a robust local food supply chain. Number two, strong relationships built on reciprocity and, three, healthy ecosystems and regenerative foodscapes.”</w:t>
      </w:r>
    </w:p>
    <w:p w:rsidR="7E4CE267" w:rsidP="7E4CE267" w:rsidRDefault="7E4CE267" w14:paraId="0DB48611" w14:textId="727E81A0">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color w:val="000000" w:themeColor="text1" w:themeTint="FF" w:themeShade="FF"/>
          <w:sz w:val="24"/>
          <w:szCs w:val="24"/>
        </w:rPr>
        <w:t xml:space="preserve"> </w:t>
      </w:r>
      <w:r w:rsidRPr="7DAA69C8" w:rsidR="7E4CE267">
        <w:rPr>
          <w:rFonts w:ascii="Times New Roman" w:hAnsi="Times New Roman" w:eastAsia="Times New Roman" w:cs="Times New Roman"/>
          <w:color w:val="000000" w:themeColor="text1" w:themeTint="FF" w:themeShade="FF"/>
          <w:sz w:val="24"/>
          <w:szCs w:val="24"/>
        </w:rPr>
        <w:t>So, maybe you can just tell us a little bit about how this project came about?</w:t>
      </w:r>
    </w:p>
    <w:p w:rsidR="7E4CE267" w:rsidP="7E4CE267" w:rsidRDefault="7E4CE267" w14:paraId="5B7B11A0" w14:textId="6104FB82">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JV</w:t>
      </w:r>
      <w:r w:rsidRPr="7DAA69C8" w:rsidR="7E4CE267">
        <w:rPr>
          <w:rFonts w:ascii="Times New Roman" w:hAnsi="Times New Roman" w:eastAsia="Times New Roman" w:cs="Times New Roman"/>
          <w:color w:val="000000" w:themeColor="text1" w:themeTint="FF" w:themeShade="FF"/>
          <w:sz w:val="24"/>
          <w:szCs w:val="24"/>
        </w:rPr>
        <w:t>: Yeah. So, this was a collaborative project between the food systems lab at SFU, which I already talked about, looking at relationships between equity in the food system and food waste and how to create a more sustainable food system. And then the Vancouver Economic Commission, who are really looking for, sort of, innovative ways to break into this idea of a circular economy or a green economy or a sustainable economy and trying to find all of those different sectors and businesses that can connect and help to support that vision and that transition. So, we were trying to bring together these ideas of sustainability and equity in the food system and the economy to try and target these issues that we've already talked about, which is sort of this vast volume of food waste that we're producing and also just the number of people facing food insecurity, people without that consistent access to food in Vancouver.</w:t>
      </w:r>
    </w:p>
    <w:p w:rsidR="7E4CE267" w:rsidP="7E4CE267" w:rsidRDefault="7E4CE267" w14:paraId="503F4B1A" w14:textId="7E8FD4FC">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Great, in the report it talks about, you know, you were looking for diverse participants with lived expertise. So, can you tell me some of just the key stakeholders and how those relationships came about, how you got the people involved in the project that you had?</w:t>
      </w:r>
    </w:p>
    <w:p w:rsidR="7E4CE267" w:rsidP="7E4CE267" w:rsidRDefault="7E4CE267" w14:paraId="32F87E60" w14:textId="3FF595D0">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JV</w:t>
      </w:r>
      <w:r w:rsidRPr="7DAA69C8" w:rsidR="7E4CE267">
        <w:rPr>
          <w:rFonts w:ascii="Times New Roman" w:hAnsi="Times New Roman" w:eastAsia="Times New Roman" w:cs="Times New Roman"/>
          <w:color w:val="000000" w:themeColor="text1" w:themeTint="FF" w:themeShade="FF"/>
          <w:sz w:val="24"/>
          <w:szCs w:val="24"/>
        </w:rPr>
        <w:t xml:space="preserve">: </w:t>
      </w:r>
      <w:r w:rsidRPr="7DAA69C8" w:rsidR="7E4CE267">
        <w:rPr>
          <w:rFonts w:ascii="Times New Roman" w:hAnsi="Times New Roman" w:eastAsia="Times New Roman" w:cs="Times New Roman"/>
          <w:color w:val="000000" w:themeColor="text1" w:themeTint="FF" w:themeShade="FF"/>
          <w:sz w:val="24"/>
          <w:szCs w:val="24"/>
        </w:rPr>
        <w:t xml:space="preserve">Mm hmm. Yeah. Well, I guess the first thing I should probably </w:t>
      </w:r>
      <w:proofErr w:type="gramStart"/>
      <w:r w:rsidRPr="7DAA69C8" w:rsidR="7E4CE267">
        <w:rPr>
          <w:rFonts w:ascii="Times New Roman" w:hAnsi="Times New Roman" w:eastAsia="Times New Roman" w:cs="Times New Roman"/>
          <w:color w:val="000000" w:themeColor="text1" w:themeTint="FF" w:themeShade="FF"/>
          <w:sz w:val="24"/>
          <w:szCs w:val="24"/>
        </w:rPr>
        <w:t>mention</w:t>
      </w:r>
      <w:proofErr w:type="gramEnd"/>
      <w:r w:rsidRPr="7DAA69C8" w:rsidR="7E4CE267">
        <w:rPr>
          <w:rFonts w:ascii="Times New Roman" w:hAnsi="Times New Roman" w:eastAsia="Times New Roman" w:cs="Times New Roman"/>
          <w:color w:val="000000" w:themeColor="text1" w:themeTint="FF" w:themeShade="FF"/>
          <w:sz w:val="24"/>
          <w:szCs w:val="24"/>
        </w:rPr>
        <w:t xml:space="preserve"> and you'll note this as well if you read the full report, and I think on the blog summary of it as well, it notes that, is that we were </w:t>
      </w:r>
      <w:proofErr w:type="gramStart"/>
      <w:r w:rsidRPr="7DAA69C8" w:rsidR="7E4CE267">
        <w:rPr>
          <w:rFonts w:ascii="Times New Roman" w:hAnsi="Times New Roman" w:eastAsia="Times New Roman" w:cs="Times New Roman"/>
          <w:color w:val="000000" w:themeColor="text1" w:themeTint="FF" w:themeShade="FF"/>
          <w:sz w:val="24"/>
          <w:szCs w:val="24"/>
        </w:rPr>
        <w:t>actually pretty</w:t>
      </w:r>
      <w:proofErr w:type="gramEnd"/>
      <w:r w:rsidRPr="7DAA69C8" w:rsidR="7E4CE267">
        <w:rPr>
          <w:rFonts w:ascii="Times New Roman" w:hAnsi="Times New Roman" w:eastAsia="Times New Roman" w:cs="Times New Roman"/>
          <w:color w:val="000000" w:themeColor="text1" w:themeTint="FF" w:themeShade="FF"/>
          <w:sz w:val="24"/>
          <w:szCs w:val="24"/>
        </w:rPr>
        <w:t xml:space="preserve"> adamant about not calling people "stakeholders," because I think when we talk about food, you know, everyone is sort of a stakeholder in our food system. Everyone eats right? So, we </w:t>
      </w:r>
      <w:proofErr w:type="gramStart"/>
      <w:r w:rsidRPr="7DAA69C8" w:rsidR="7E4CE267">
        <w:rPr>
          <w:rFonts w:ascii="Times New Roman" w:hAnsi="Times New Roman" w:eastAsia="Times New Roman" w:cs="Times New Roman"/>
          <w:color w:val="000000" w:themeColor="text1" w:themeTint="FF" w:themeShade="FF"/>
          <w:sz w:val="24"/>
          <w:szCs w:val="24"/>
        </w:rPr>
        <w:t>actually refer</w:t>
      </w:r>
      <w:proofErr w:type="gramEnd"/>
      <w:r w:rsidRPr="7DAA69C8" w:rsidR="7E4CE267">
        <w:rPr>
          <w:rFonts w:ascii="Times New Roman" w:hAnsi="Times New Roman" w:eastAsia="Times New Roman" w:cs="Times New Roman"/>
          <w:color w:val="000000" w:themeColor="text1" w:themeTint="FF" w:themeShade="FF"/>
          <w:sz w:val="24"/>
          <w:szCs w:val="24"/>
        </w:rPr>
        <w:t xml:space="preserve"> to everyone who participated in this research as an "expert," because no matter where their knowledge is coming from, whether that's a formal education or they have a lot of hands-on experience, I think all the people who participated really have this sort of breadth and depth of knowledge about the food system. </w:t>
      </w:r>
      <w:r w:rsidRPr="7DAA69C8" w:rsidR="7E4CE267">
        <w:rPr>
          <w:rFonts w:ascii="Times New Roman" w:hAnsi="Times New Roman" w:eastAsia="Times New Roman" w:cs="Times New Roman"/>
          <w:color w:val="000000" w:themeColor="text1" w:themeTint="FF" w:themeShade="FF"/>
          <w:sz w:val="24"/>
          <w:szCs w:val="24"/>
        </w:rPr>
        <w:t xml:space="preserve">In terms of how we tried to get in touch, we really did try to think of diversity first. As I said, this is a problem across the supply chain. So, we wanted to make sure that we were getting input from people working in all </w:t>
      </w:r>
      <w:r w:rsidRPr="7DAA69C8" w:rsidR="7E4CE267">
        <w:rPr>
          <w:rFonts w:ascii="Times New Roman" w:hAnsi="Times New Roman" w:eastAsia="Times New Roman" w:cs="Times New Roman"/>
          <w:color w:val="000000" w:themeColor="text1" w:themeTint="FF" w:themeShade="FF"/>
          <w:sz w:val="24"/>
          <w:szCs w:val="24"/>
        </w:rPr>
        <w:t>stages of sort</w:t>
      </w:r>
      <w:r w:rsidRPr="7DAA69C8" w:rsidR="7E4CE267">
        <w:rPr>
          <w:rFonts w:ascii="Times New Roman" w:hAnsi="Times New Roman" w:eastAsia="Times New Roman" w:cs="Times New Roman"/>
          <w:color w:val="000000" w:themeColor="text1" w:themeTint="FF" w:themeShade="FF"/>
          <w:sz w:val="24"/>
          <w:szCs w:val="24"/>
        </w:rPr>
        <w:t xml:space="preserve"> of food production from, you know, beginning of life to end of life: waste management. </w:t>
      </w:r>
      <w:r w:rsidRPr="7DAA69C8" w:rsidR="7E4CE267">
        <w:rPr>
          <w:rFonts w:ascii="Times New Roman" w:hAnsi="Times New Roman" w:eastAsia="Times New Roman" w:cs="Times New Roman"/>
          <w:color w:val="000000" w:themeColor="text1" w:themeTint="FF" w:themeShade="FF"/>
          <w:sz w:val="24"/>
          <w:szCs w:val="24"/>
        </w:rPr>
        <w:t xml:space="preserve">And in terms of connecting with them, some of them were people that we already were very </w:t>
      </w:r>
      <w:proofErr w:type="gramStart"/>
      <w:r w:rsidRPr="7DAA69C8" w:rsidR="7E4CE267">
        <w:rPr>
          <w:rFonts w:ascii="Times New Roman" w:hAnsi="Times New Roman" w:eastAsia="Times New Roman" w:cs="Times New Roman"/>
          <w:color w:val="000000" w:themeColor="text1" w:themeTint="FF" w:themeShade="FF"/>
          <w:sz w:val="24"/>
          <w:szCs w:val="24"/>
        </w:rPr>
        <w:t>well aware</w:t>
      </w:r>
      <w:proofErr w:type="gramEnd"/>
      <w:r w:rsidRPr="7DAA69C8" w:rsidR="7E4CE267">
        <w:rPr>
          <w:rFonts w:ascii="Times New Roman" w:hAnsi="Times New Roman" w:eastAsia="Times New Roman" w:cs="Times New Roman"/>
          <w:color w:val="000000" w:themeColor="text1" w:themeTint="FF" w:themeShade="FF"/>
          <w:sz w:val="24"/>
          <w:szCs w:val="24"/>
        </w:rPr>
        <w:t xml:space="preserve"> of in the Vancouver food system. One thing about our food system is it does have a </w:t>
      </w:r>
      <w:proofErr w:type="gramStart"/>
      <w:r w:rsidRPr="7DAA69C8" w:rsidR="7E4CE267">
        <w:rPr>
          <w:rFonts w:ascii="Times New Roman" w:hAnsi="Times New Roman" w:eastAsia="Times New Roman" w:cs="Times New Roman"/>
          <w:color w:val="000000" w:themeColor="text1" w:themeTint="FF" w:themeShade="FF"/>
          <w:sz w:val="24"/>
          <w:szCs w:val="24"/>
        </w:rPr>
        <w:t>really great</w:t>
      </w:r>
      <w:proofErr w:type="gramEnd"/>
      <w:r w:rsidRPr="7DAA69C8" w:rsidR="7E4CE267">
        <w:rPr>
          <w:rFonts w:ascii="Times New Roman" w:hAnsi="Times New Roman" w:eastAsia="Times New Roman" w:cs="Times New Roman"/>
          <w:color w:val="000000" w:themeColor="text1" w:themeTint="FF" w:themeShade="FF"/>
          <w:sz w:val="24"/>
          <w:szCs w:val="24"/>
        </w:rPr>
        <w:t xml:space="preserve"> network of people who are already working together. </w:t>
      </w:r>
      <w:r w:rsidRPr="7DAA69C8" w:rsidR="7E4CE267">
        <w:rPr>
          <w:rFonts w:ascii="Times New Roman" w:hAnsi="Times New Roman" w:eastAsia="Times New Roman" w:cs="Times New Roman"/>
          <w:color w:val="000000" w:themeColor="text1" w:themeTint="FF" w:themeShade="FF"/>
          <w:sz w:val="24"/>
          <w:szCs w:val="24"/>
        </w:rPr>
        <w:t>So,</w:t>
      </w:r>
      <w:r w:rsidRPr="7DAA69C8" w:rsidR="7E4CE267">
        <w:rPr>
          <w:rFonts w:ascii="Times New Roman" w:hAnsi="Times New Roman" w:eastAsia="Times New Roman" w:cs="Times New Roman"/>
          <w:color w:val="000000" w:themeColor="text1" w:themeTint="FF" w:themeShade="FF"/>
          <w:sz w:val="24"/>
          <w:szCs w:val="24"/>
        </w:rPr>
        <w:t xml:space="preserve"> we ended up interviewing 20 people in total from across the food system. And plus, for this project, I had a </w:t>
      </w:r>
      <w:proofErr w:type="gramStart"/>
      <w:r w:rsidRPr="7DAA69C8" w:rsidR="7E4CE267">
        <w:rPr>
          <w:rFonts w:ascii="Times New Roman" w:hAnsi="Times New Roman" w:eastAsia="Times New Roman" w:cs="Times New Roman"/>
          <w:color w:val="000000" w:themeColor="text1" w:themeTint="FF" w:themeShade="FF"/>
          <w:sz w:val="24"/>
          <w:szCs w:val="24"/>
        </w:rPr>
        <w:t>really wonderful</w:t>
      </w:r>
      <w:proofErr w:type="gramEnd"/>
      <w:r w:rsidRPr="7DAA69C8" w:rsidR="7E4CE267">
        <w:rPr>
          <w:rFonts w:ascii="Times New Roman" w:hAnsi="Times New Roman" w:eastAsia="Times New Roman" w:cs="Times New Roman"/>
          <w:color w:val="000000" w:themeColor="text1" w:themeTint="FF" w:themeShade="FF"/>
          <w:sz w:val="24"/>
          <w:szCs w:val="24"/>
        </w:rPr>
        <w:t xml:space="preserve"> advisory committee that was made up of staff from Vancouver Economic Commission, staff from City of Vancouver, a </w:t>
      </w:r>
      <w:r w:rsidRPr="7DAA69C8" w:rsidR="7E4CE267">
        <w:rPr>
          <w:rFonts w:ascii="Times New Roman" w:hAnsi="Times New Roman" w:eastAsia="Times New Roman" w:cs="Times New Roman"/>
          <w:color w:val="000000" w:themeColor="text1" w:themeTint="FF" w:themeShade="FF"/>
          <w:sz w:val="24"/>
          <w:szCs w:val="24"/>
        </w:rPr>
        <w:t>non-profit</w:t>
      </w:r>
      <w:r w:rsidRPr="7DAA69C8" w:rsidR="7E4CE267">
        <w:rPr>
          <w:rFonts w:ascii="Times New Roman" w:hAnsi="Times New Roman" w:eastAsia="Times New Roman" w:cs="Times New Roman"/>
          <w:color w:val="000000" w:themeColor="text1" w:themeTint="FF" w:themeShade="FF"/>
          <w:sz w:val="24"/>
          <w:szCs w:val="24"/>
        </w:rPr>
        <w:t xml:space="preserve"> representative, and then also Tammara Soma, who's our leader at the, one of our leaders at the Food Systems Lab. </w:t>
      </w:r>
    </w:p>
    <w:p w:rsidR="7E4CE267" w:rsidP="7E4CE267" w:rsidRDefault="7E4CE267" w14:paraId="30CDBA19" w14:textId="5C553451">
      <w:pPr>
        <w:pStyle w:val="Normal"/>
        <w:spacing w:line="240" w:lineRule="auto"/>
        <w:ind w:left="2880" w:firstLine="720"/>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color w:val="000000" w:themeColor="text1" w:themeTint="FF" w:themeShade="FF"/>
          <w:sz w:val="24"/>
          <w:szCs w:val="24"/>
        </w:rPr>
        <w:t xml:space="preserve">{[Short </w:t>
      </w:r>
      <w:r w:rsidRPr="7DAA69C8" w:rsidR="7E4CE267">
        <w:rPr>
          <w:rFonts w:ascii="Times New Roman" w:hAnsi="Times New Roman" w:eastAsia="Times New Roman" w:cs="Times New Roman"/>
          <w:color w:val="000000" w:themeColor="text1" w:themeTint="FF" w:themeShade="FF"/>
          <w:sz w:val="24"/>
          <w:szCs w:val="24"/>
        </w:rPr>
        <w:t xml:space="preserve">Music </w:t>
      </w:r>
      <w:r w:rsidRPr="7DAA69C8" w:rsidR="7E4CE267">
        <w:rPr>
          <w:rFonts w:ascii="Times New Roman" w:hAnsi="Times New Roman" w:eastAsia="Times New Roman" w:cs="Times New Roman"/>
          <w:color w:val="000000" w:themeColor="text1" w:themeTint="FF" w:themeShade="FF"/>
          <w:sz w:val="24"/>
          <w:szCs w:val="24"/>
        </w:rPr>
        <w:t xml:space="preserve">Break]}                           </w:t>
      </w:r>
    </w:p>
    <w:p w:rsidR="7E4CE267" w:rsidP="7E4CE267" w:rsidRDefault="7E4CE267" w14:paraId="14F41306" w14:textId="5E248438">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xml:space="preserve">: In Canada, we often see that we use a charity approach to addressing food security and often food waste as well. </w:t>
      </w:r>
      <w:r w:rsidRPr="7DAA69C8" w:rsidR="7E4CE267">
        <w:rPr>
          <w:rFonts w:ascii="Times New Roman" w:hAnsi="Times New Roman" w:eastAsia="Times New Roman" w:cs="Times New Roman"/>
          <w:color w:val="000000" w:themeColor="text1" w:themeTint="FF" w:themeShade="FF"/>
          <w:sz w:val="24"/>
          <w:szCs w:val="24"/>
        </w:rPr>
        <w:t xml:space="preserve">You use the Right to Food framework in this work. So, I'm wondering if you can just tell us what the Right to Food framework is, and what it has to do specifically with food waste? </w:t>
      </w:r>
    </w:p>
    <w:p w:rsidR="7E4CE267" w:rsidP="7E4CE267" w:rsidRDefault="7E4CE267" w14:paraId="392E92E8" w14:textId="4FA6648F">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JV</w:t>
      </w:r>
      <w:r w:rsidRPr="7DAA69C8" w:rsidR="7E4CE267">
        <w:rPr>
          <w:rFonts w:ascii="Times New Roman" w:hAnsi="Times New Roman" w:eastAsia="Times New Roman" w:cs="Times New Roman"/>
          <w:color w:val="000000" w:themeColor="text1" w:themeTint="FF" w:themeShade="FF"/>
          <w:sz w:val="24"/>
          <w:szCs w:val="24"/>
        </w:rPr>
        <w:t xml:space="preserve">: Right to Food, it's sort of, in its most strict terms, a legal framework. That is what it is meant for, and it really did come out of sort of this problematic reliance on charity, I would say, especially in wealthier nations, especially in Canada and the UK. </w:t>
      </w:r>
      <w:r w:rsidRPr="7DAA69C8" w:rsidR="7E4CE267">
        <w:rPr>
          <w:rFonts w:ascii="Times New Roman" w:hAnsi="Times New Roman" w:eastAsia="Times New Roman" w:cs="Times New Roman"/>
          <w:color w:val="000000" w:themeColor="text1" w:themeTint="FF" w:themeShade="FF"/>
          <w:sz w:val="24"/>
          <w:szCs w:val="24"/>
        </w:rPr>
        <w:t xml:space="preserve">And there's three, sort of, I would say, maybe like </w:t>
      </w:r>
      <w:r w:rsidRPr="7DAA69C8" w:rsidR="7E4CE267">
        <w:rPr>
          <w:rFonts w:ascii="Times New Roman" w:hAnsi="Times New Roman" w:eastAsia="Times New Roman" w:cs="Times New Roman"/>
          <w:color w:val="000000" w:themeColor="text1" w:themeTint="FF" w:themeShade="FF"/>
          <w:sz w:val="24"/>
          <w:szCs w:val="24"/>
        </w:rPr>
        <w:t>main</w:t>
      </w:r>
      <w:r w:rsidRPr="7DAA69C8" w:rsidR="7E4CE267">
        <w:rPr>
          <w:rFonts w:ascii="Times New Roman" w:hAnsi="Times New Roman" w:eastAsia="Times New Roman" w:cs="Times New Roman"/>
          <w:color w:val="000000" w:themeColor="text1" w:themeTint="FF" w:themeShade="FF"/>
          <w:sz w:val="24"/>
          <w:szCs w:val="24"/>
        </w:rPr>
        <w:t xml:space="preserve"> problems that it's trying to address, that these charitable solutions pose for us. </w:t>
      </w:r>
      <w:r w:rsidRPr="7DAA69C8" w:rsidR="7E4CE267">
        <w:rPr>
          <w:rFonts w:ascii="Times New Roman" w:hAnsi="Times New Roman" w:eastAsia="Times New Roman" w:cs="Times New Roman"/>
          <w:color w:val="000000" w:themeColor="text1" w:themeTint="FF" w:themeShade="FF"/>
          <w:sz w:val="24"/>
          <w:szCs w:val="24"/>
        </w:rPr>
        <w:t xml:space="preserve">The first is </w:t>
      </w:r>
      <w:r w:rsidRPr="7DAA69C8" w:rsidR="7E4CE267">
        <w:rPr>
          <w:rFonts w:ascii="Times New Roman" w:hAnsi="Times New Roman" w:eastAsia="Times New Roman" w:cs="Times New Roman"/>
          <w:color w:val="000000" w:themeColor="text1" w:themeTint="FF" w:themeShade="FF"/>
          <w:sz w:val="24"/>
          <w:szCs w:val="24"/>
        </w:rPr>
        <w:t>that</w:t>
      </w:r>
      <w:r w:rsidRPr="7DAA69C8" w:rsidR="7E4CE267">
        <w:rPr>
          <w:rFonts w:ascii="Times New Roman" w:hAnsi="Times New Roman" w:eastAsia="Times New Roman" w:cs="Times New Roman"/>
          <w:color w:val="000000" w:themeColor="text1" w:themeTint="FF" w:themeShade="FF"/>
          <w:sz w:val="24"/>
          <w:szCs w:val="24"/>
        </w:rPr>
        <w:t xml:space="preserve"> they were </w:t>
      </w:r>
      <w:proofErr w:type="gramStart"/>
      <w:r w:rsidRPr="7DAA69C8" w:rsidR="7E4CE267">
        <w:rPr>
          <w:rFonts w:ascii="Times New Roman" w:hAnsi="Times New Roman" w:eastAsia="Times New Roman" w:cs="Times New Roman"/>
          <w:color w:val="000000" w:themeColor="text1" w:themeTint="FF" w:themeShade="FF"/>
          <w:sz w:val="24"/>
          <w:szCs w:val="24"/>
        </w:rPr>
        <w:t>really never</w:t>
      </w:r>
      <w:proofErr w:type="gramEnd"/>
      <w:r w:rsidRPr="7DAA69C8" w:rsidR="7E4CE267">
        <w:rPr>
          <w:rFonts w:ascii="Times New Roman" w:hAnsi="Times New Roman" w:eastAsia="Times New Roman" w:cs="Times New Roman"/>
          <w:color w:val="000000" w:themeColor="text1" w:themeTint="FF" w:themeShade="FF"/>
          <w:sz w:val="24"/>
          <w:szCs w:val="24"/>
        </w:rPr>
        <w:t xml:space="preserve"> meant to be long term solutions, right? When we think of food banks or food charities, they are emergency, you know, solutions, they're not meant to be long-term, and that's for many reasons. But by focusing on the short</w:t>
      </w:r>
      <w:r w:rsidRPr="7DAA69C8" w:rsidR="7E4CE267">
        <w:rPr>
          <w:rFonts w:ascii="Times New Roman" w:hAnsi="Times New Roman" w:eastAsia="Times New Roman" w:cs="Times New Roman"/>
          <w:color w:val="000000" w:themeColor="text1" w:themeTint="FF" w:themeShade="FF"/>
          <w:sz w:val="24"/>
          <w:szCs w:val="24"/>
        </w:rPr>
        <w:t>-term</w:t>
      </w:r>
      <w:r w:rsidRPr="7DAA69C8" w:rsidR="7E4CE267">
        <w:rPr>
          <w:rFonts w:ascii="Times New Roman" w:hAnsi="Times New Roman" w:eastAsia="Times New Roman" w:cs="Times New Roman"/>
          <w:color w:val="000000" w:themeColor="text1" w:themeTint="FF" w:themeShade="FF"/>
          <w:sz w:val="24"/>
          <w:szCs w:val="24"/>
        </w:rPr>
        <w:t xml:space="preserve">, we </w:t>
      </w:r>
      <w:r w:rsidRPr="7DAA69C8" w:rsidR="7E4CE267">
        <w:rPr>
          <w:rFonts w:ascii="Times New Roman" w:hAnsi="Times New Roman" w:eastAsia="Times New Roman" w:cs="Times New Roman"/>
          <w:color w:val="000000" w:themeColor="text1" w:themeTint="FF" w:themeShade="FF"/>
          <w:sz w:val="24"/>
          <w:szCs w:val="24"/>
        </w:rPr>
        <w:t>have,</w:t>
      </w:r>
      <w:r w:rsidRPr="7DAA69C8" w:rsidR="7E4CE267">
        <w:rPr>
          <w:rFonts w:ascii="Times New Roman" w:hAnsi="Times New Roman" w:eastAsia="Times New Roman" w:cs="Times New Roman"/>
          <w:color w:val="000000" w:themeColor="text1" w:themeTint="FF" w:themeShade="FF"/>
          <w:sz w:val="24"/>
          <w:szCs w:val="24"/>
        </w:rPr>
        <w:t xml:space="preserve"> sort </w:t>
      </w:r>
      <w:r w:rsidRPr="7DAA69C8" w:rsidR="7E4CE267">
        <w:rPr>
          <w:rFonts w:ascii="Times New Roman" w:hAnsi="Times New Roman" w:eastAsia="Times New Roman" w:cs="Times New Roman"/>
          <w:color w:val="000000" w:themeColor="text1" w:themeTint="FF" w:themeShade="FF"/>
          <w:sz w:val="24"/>
          <w:szCs w:val="24"/>
        </w:rPr>
        <w:t>of,</w:t>
      </w:r>
      <w:r w:rsidRPr="7DAA69C8" w:rsidR="7E4CE267">
        <w:rPr>
          <w:rFonts w:ascii="Times New Roman" w:hAnsi="Times New Roman" w:eastAsia="Times New Roman" w:cs="Times New Roman"/>
          <w:color w:val="000000" w:themeColor="text1" w:themeTint="FF" w:themeShade="FF"/>
          <w:sz w:val="24"/>
          <w:szCs w:val="24"/>
        </w:rPr>
        <w:t xml:space="preserve"> taken this focus </w:t>
      </w:r>
      <w:proofErr w:type="gramStart"/>
      <w:r w:rsidRPr="7DAA69C8" w:rsidR="7E4CE267">
        <w:rPr>
          <w:rFonts w:ascii="Times New Roman" w:hAnsi="Times New Roman" w:eastAsia="Times New Roman" w:cs="Times New Roman"/>
          <w:color w:val="000000" w:themeColor="text1" w:themeTint="FF" w:themeShade="FF"/>
          <w:sz w:val="24"/>
          <w:szCs w:val="24"/>
        </w:rPr>
        <w:t>off of</w:t>
      </w:r>
      <w:proofErr w:type="gramEnd"/>
      <w:r w:rsidRPr="7DAA69C8" w:rsidR="7E4CE267">
        <w:rPr>
          <w:rFonts w:ascii="Times New Roman" w:hAnsi="Times New Roman" w:eastAsia="Times New Roman" w:cs="Times New Roman"/>
          <w:color w:val="000000" w:themeColor="text1" w:themeTint="FF" w:themeShade="FF"/>
          <w:sz w:val="24"/>
          <w:szCs w:val="24"/>
        </w:rPr>
        <w:t xml:space="preserve"> government regulation and services that could be more effective for addressing sort of root causes of hunger. </w:t>
      </w:r>
      <w:r w:rsidRPr="7DAA69C8" w:rsidR="7E4CE267">
        <w:rPr>
          <w:rFonts w:ascii="Times New Roman" w:hAnsi="Times New Roman" w:eastAsia="Times New Roman" w:cs="Times New Roman"/>
          <w:color w:val="000000" w:themeColor="text1" w:themeTint="FF" w:themeShade="FF"/>
          <w:sz w:val="24"/>
          <w:szCs w:val="24"/>
        </w:rPr>
        <w:t xml:space="preserve">That sort of leads </w:t>
      </w:r>
      <w:r w:rsidRPr="7DAA69C8" w:rsidR="7E4CE267">
        <w:rPr>
          <w:rFonts w:ascii="Times New Roman" w:hAnsi="Times New Roman" w:eastAsia="Times New Roman" w:cs="Times New Roman"/>
          <w:color w:val="000000" w:themeColor="text1" w:themeTint="FF" w:themeShade="FF"/>
          <w:sz w:val="24"/>
          <w:szCs w:val="24"/>
        </w:rPr>
        <w:t>into</w:t>
      </w:r>
      <w:r w:rsidRPr="7DAA69C8" w:rsidR="7E4CE267">
        <w:rPr>
          <w:rFonts w:ascii="Times New Roman" w:hAnsi="Times New Roman" w:eastAsia="Times New Roman" w:cs="Times New Roman"/>
          <w:color w:val="000000" w:themeColor="text1" w:themeTint="FF" w:themeShade="FF"/>
          <w:sz w:val="24"/>
          <w:szCs w:val="24"/>
        </w:rPr>
        <w:t xml:space="preserve"> the second main problem, which is that, you know, hunger is not only a problem of access to food. If it was, then food banks would have been able to solve hunger, you know, immediately after their conception. But we know that hunger is also a problem, you know, from income inequality. It's a problem of injustice. It's a problem of housing inequality. </w:t>
      </w:r>
      <w:proofErr w:type="gramStart"/>
      <w:r w:rsidRPr="7DAA69C8" w:rsidR="7E4CE267">
        <w:rPr>
          <w:rFonts w:ascii="Times New Roman" w:hAnsi="Times New Roman" w:eastAsia="Times New Roman" w:cs="Times New Roman"/>
          <w:color w:val="000000" w:themeColor="text1" w:themeTint="FF" w:themeShade="FF"/>
          <w:sz w:val="24"/>
          <w:szCs w:val="24"/>
        </w:rPr>
        <w:t>All of</w:t>
      </w:r>
      <w:proofErr w:type="gramEnd"/>
      <w:r w:rsidRPr="7DAA69C8" w:rsidR="7E4CE267">
        <w:rPr>
          <w:rFonts w:ascii="Times New Roman" w:hAnsi="Times New Roman" w:eastAsia="Times New Roman" w:cs="Times New Roman"/>
          <w:color w:val="000000" w:themeColor="text1" w:themeTint="FF" w:themeShade="FF"/>
          <w:sz w:val="24"/>
          <w:szCs w:val="24"/>
        </w:rPr>
        <w:t xml:space="preserve"> these things that affect someone's ability to access food and food donation by itself </w:t>
      </w:r>
      <w:r w:rsidRPr="7DAA69C8" w:rsidR="7E4CE267">
        <w:rPr>
          <w:rFonts w:ascii="Times New Roman" w:hAnsi="Times New Roman" w:eastAsia="Times New Roman" w:cs="Times New Roman"/>
          <w:color w:val="000000" w:themeColor="text1" w:themeTint="FF" w:themeShade="FF"/>
          <w:sz w:val="24"/>
          <w:szCs w:val="24"/>
        </w:rPr>
        <w:t>is</w:t>
      </w:r>
      <w:r w:rsidRPr="7DAA69C8" w:rsidR="7E4CE267">
        <w:rPr>
          <w:rFonts w:ascii="Times New Roman" w:hAnsi="Times New Roman" w:eastAsia="Times New Roman" w:cs="Times New Roman"/>
          <w:color w:val="000000" w:themeColor="text1" w:themeTint="FF" w:themeShade="FF"/>
          <w:sz w:val="24"/>
          <w:szCs w:val="24"/>
        </w:rPr>
        <w:t xml:space="preserve"> just not </w:t>
      </w:r>
      <w:proofErr w:type="gramStart"/>
      <w:r w:rsidRPr="7DAA69C8" w:rsidR="7E4CE267">
        <w:rPr>
          <w:rFonts w:ascii="Times New Roman" w:hAnsi="Times New Roman" w:eastAsia="Times New Roman" w:cs="Times New Roman"/>
          <w:color w:val="000000" w:themeColor="text1" w:themeTint="FF" w:themeShade="FF"/>
          <w:sz w:val="24"/>
          <w:szCs w:val="24"/>
        </w:rPr>
        <w:t>really able</w:t>
      </w:r>
      <w:proofErr w:type="gramEnd"/>
      <w:r w:rsidRPr="7DAA69C8" w:rsidR="7E4CE267">
        <w:rPr>
          <w:rFonts w:ascii="Times New Roman" w:hAnsi="Times New Roman" w:eastAsia="Times New Roman" w:cs="Times New Roman"/>
          <w:color w:val="000000" w:themeColor="text1" w:themeTint="FF" w:themeShade="FF"/>
          <w:sz w:val="24"/>
          <w:szCs w:val="24"/>
        </w:rPr>
        <w:t xml:space="preserve"> to address those root causes. </w:t>
      </w:r>
      <w:r w:rsidRPr="7DAA69C8" w:rsidR="7E4CE267">
        <w:rPr>
          <w:rFonts w:ascii="Times New Roman" w:hAnsi="Times New Roman" w:eastAsia="Times New Roman" w:cs="Times New Roman"/>
          <w:color w:val="000000" w:themeColor="text1" w:themeTint="FF" w:themeShade="FF"/>
          <w:sz w:val="24"/>
          <w:szCs w:val="24"/>
        </w:rPr>
        <w:t xml:space="preserve">And then the most important, which is, I think, something </w:t>
      </w:r>
      <w:proofErr w:type="gramStart"/>
      <w:r w:rsidRPr="7DAA69C8" w:rsidR="7E4CE267">
        <w:rPr>
          <w:rFonts w:ascii="Times New Roman" w:hAnsi="Times New Roman" w:eastAsia="Times New Roman" w:cs="Times New Roman"/>
          <w:color w:val="000000" w:themeColor="text1" w:themeTint="FF" w:themeShade="FF"/>
          <w:sz w:val="24"/>
          <w:szCs w:val="24"/>
        </w:rPr>
        <w:t>very unique</w:t>
      </w:r>
      <w:proofErr w:type="gramEnd"/>
      <w:r w:rsidRPr="7DAA69C8" w:rsidR="7E4CE267">
        <w:rPr>
          <w:rFonts w:ascii="Times New Roman" w:hAnsi="Times New Roman" w:eastAsia="Times New Roman" w:cs="Times New Roman"/>
          <w:color w:val="000000" w:themeColor="text1" w:themeTint="FF" w:themeShade="FF"/>
          <w:sz w:val="24"/>
          <w:szCs w:val="24"/>
        </w:rPr>
        <w:t xml:space="preserve"> to the Right to Food is this sort of dignity and agency aspect. Because when we think about food banks and accessing food banks, there is still sort of this social stigma attached to using those services. So, there's sort of this aspect of asking, you know, an individual to disregard their personal feelings about going to those places to access food because they have to eat, it's a necessity. </w:t>
      </w:r>
      <w:r w:rsidRPr="7DAA69C8" w:rsidR="7E4CE267">
        <w:rPr>
          <w:rFonts w:ascii="Times New Roman" w:hAnsi="Times New Roman" w:eastAsia="Times New Roman" w:cs="Times New Roman"/>
          <w:color w:val="000000" w:themeColor="text1" w:themeTint="FF" w:themeShade="FF"/>
          <w:sz w:val="24"/>
          <w:szCs w:val="24"/>
        </w:rPr>
        <w:t xml:space="preserve">So, the Right to Food really says, you know, people should be able to access food by their own means in ways that they choose and find dignified. And the food that they're able to access should also match their dietary preferences, it should match their cultural needs, and it should contribute to their physical and spiritual health in a way that they are also free from stress about obtaining foods. </w:t>
      </w:r>
      <w:r w:rsidRPr="7DAA69C8" w:rsidR="7E4CE267">
        <w:rPr>
          <w:rFonts w:ascii="Times New Roman" w:hAnsi="Times New Roman" w:eastAsia="Times New Roman" w:cs="Times New Roman"/>
          <w:color w:val="000000" w:themeColor="text1" w:themeTint="FF" w:themeShade="FF"/>
          <w:sz w:val="24"/>
          <w:szCs w:val="24"/>
        </w:rPr>
        <w:t xml:space="preserve">And it really puts the emphasis back on government responsibility as well. So, thinking about food as a human right, and saying that governments do have the obligation to respect and protect that right for people and </w:t>
      </w:r>
      <w:r w:rsidRPr="7DAA69C8" w:rsidR="7E4CE267">
        <w:rPr>
          <w:rFonts w:ascii="Times New Roman" w:hAnsi="Times New Roman" w:eastAsia="Times New Roman" w:cs="Times New Roman"/>
          <w:color w:val="000000" w:themeColor="text1" w:themeTint="FF" w:themeShade="FF"/>
          <w:sz w:val="24"/>
          <w:szCs w:val="24"/>
        </w:rPr>
        <w:t>fulfill</w:t>
      </w:r>
      <w:r w:rsidRPr="7DAA69C8" w:rsidR="7E4CE267">
        <w:rPr>
          <w:rFonts w:ascii="Times New Roman" w:hAnsi="Times New Roman" w:eastAsia="Times New Roman" w:cs="Times New Roman"/>
          <w:color w:val="000000" w:themeColor="text1" w:themeTint="FF" w:themeShade="FF"/>
          <w:sz w:val="24"/>
          <w:szCs w:val="24"/>
        </w:rPr>
        <w:t xml:space="preserve"> that Right to Food. </w:t>
      </w:r>
    </w:p>
    <w:p w:rsidR="7E4CE267" w:rsidP="7E4CE267" w:rsidRDefault="7E4CE267" w14:paraId="165ED51F" w14:textId="072D929F">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color w:val="000000" w:themeColor="text1" w:themeTint="FF" w:themeShade="FF"/>
          <w:sz w:val="24"/>
          <w:szCs w:val="24"/>
        </w:rPr>
        <w:t xml:space="preserve">Now, in terms of connecting it to food waste, if we go back to thinking about food recovery from a grocery store and that being, you know, redistributed to a food bank, then we can start to sort of incorporate these equity issues, because it is something that has been promoted as a solution to sort of both food waste and food security. But, when we're thinking about purely food redistribution or recovery, sometimes the foods that are being donated are not necessarily the quality that we would want. </w:t>
      </w:r>
      <w:r w:rsidRPr="7DAA69C8" w:rsidR="7E4CE267">
        <w:rPr>
          <w:rFonts w:ascii="Times New Roman" w:hAnsi="Times New Roman" w:eastAsia="Times New Roman" w:cs="Times New Roman"/>
          <w:color w:val="000000" w:themeColor="text1" w:themeTint="FF" w:themeShade="FF"/>
          <w:sz w:val="24"/>
          <w:szCs w:val="24"/>
        </w:rPr>
        <w:t>Some of the larger food banks do have a little bit more power to work with retailers, and only get items that they really want or need. But other smaller food banks or charities or non-profits don't have that sort of same relationship, and so are often just coming by the foods that are available to them.</w:t>
      </w:r>
    </w:p>
    <w:p w:rsidR="7E4CE267" w:rsidP="7E4CE267" w:rsidRDefault="7E4CE267" w14:paraId="2D8D7B4D" w14:textId="5E499050">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Yeah, they’re taking what they can get, right?</w:t>
      </w:r>
    </w:p>
    <w:p w:rsidR="7E4CE267" w:rsidP="7E4CE267" w:rsidRDefault="7E4CE267" w14:paraId="3FF3D5A6" w14:textId="3EEC8259">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2"/>
          <w:szCs w:val="22"/>
        </w:rPr>
        <w:t>JV</w:t>
      </w:r>
      <w:r w:rsidRPr="7DAA69C8" w:rsidR="7E4CE267">
        <w:rPr>
          <w:rFonts w:ascii="Times New Roman" w:hAnsi="Times New Roman" w:eastAsia="Times New Roman" w:cs="Times New Roman"/>
          <w:color w:val="000000" w:themeColor="text1" w:themeTint="FF" w:themeShade="FF"/>
          <w:sz w:val="24"/>
          <w:szCs w:val="24"/>
        </w:rPr>
        <w:t xml:space="preserve">: Yeah. They're taking, they're taking what they can get, and it's a really hard power dynamic. Especially, like I said, when you're working under very limited capacity. </w:t>
      </w:r>
      <w:r w:rsidRPr="7DAA69C8" w:rsidR="7E4CE267">
        <w:rPr>
          <w:rFonts w:ascii="Times New Roman" w:hAnsi="Times New Roman" w:eastAsia="Times New Roman" w:cs="Times New Roman"/>
          <w:color w:val="000000" w:themeColor="text1" w:themeTint="FF" w:themeShade="FF"/>
          <w:sz w:val="24"/>
          <w:szCs w:val="24"/>
        </w:rPr>
        <w:t xml:space="preserve">With COVID, especially, we saw that there was a huge hit to food banks and food provisioning services simply because they couldn't get people to volunteer because people didn't want to be coming in person to areas that they knew were going to be crowded and unsafe. </w:t>
      </w:r>
      <w:r w:rsidRPr="7DAA69C8" w:rsidR="7E4CE267">
        <w:rPr>
          <w:rFonts w:ascii="Times New Roman" w:hAnsi="Times New Roman" w:eastAsia="Times New Roman" w:cs="Times New Roman"/>
          <w:color w:val="000000" w:themeColor="text1" w:themeTint="FF" w:themeShade="FF"/>
          <w:sz w:val="24"/>
          <w:szCs w:val="24"/>
        </w:rPr>
        <w:t xml:space="preserve">And I think, again, just one of the problems that certain food banks and nonprofits have with accepting grocery donations is that, there is this sort of language element of we're calling it “food waste,” and so, at a certain point, like if you were a person accessing a food bank or a nonprofit that's giving out food like would you want to be taking home food waste? Is that really what we should be calling it? </w:t>
      </w:r>
      <w:r w:rsidRPr="7DAA69C8" w:rsidR="7E4CE267">
        <w:rPr>
          <w:rFonts w:ascii="Times New Roman" w:hAnsi="Times New Roman" w:eastAsia="Times New Roman" w:cs="Times New Roman"/>
          <w:color w:val="000000" w:themeColor="text1" w:themeTint="FF" w:themeShade="FF"/>
          <w:sz w:val="24"/>
          <w:szCs w:val="24"/>
        </w:rPr>
        <w:t xml:space="preserve">But I think for like the typical, you know, like family that's maybe having these challenges accessing you wouldn't necessarily want to feel like, “oh, well, let's just pass our food waste onto them.” It feels very like a two-tiered system.  </w:t>
      </w:r>
    </w:p>
    <w:p w:rsidR="7E4CE267" w:rsidP="7E4CE267" w:rsidRDefault="7E4CE267" w14:paraId="5455AB18" w14:textId="642A44DF">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xml:space="preserve">: Yeah, it's definitely a justice issue like, you know, that you see across the board in the in these types of charity situations for sure. </w:t>
      </w:r>
    </w:p>
    <w:p w:rsidR="7E4CE267" w:rsidP="7E4CE267" w:rsidRDefault="7E4CE267" w14:paraId="746110AC" w14:textId="2F7492F2">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JV</w:t>
      </w:r>
      <w:r w:rsidRPr="7DAA69C8" w:rsidR="7E4CE267">
        <w:rPr>
          <w:rFonts w:ascii="Times New Roman" w:hAnsi="Times New Roman" w:eastAsia="Times New Roman" w:cs="Times New Roman"/>
          <w:color w:val="000000" w:themeColor="text1" w:themeTint="FF" w:themeShade="FF"/>
          <w:sz w:val="24"/>
          <w:szCs w:val="24"/>
        </w:rPr>
        <w:t xml:space="preserve">: </w:t>
      </w:r>
      <w:r w:rsidRPr="7DAA69C8" w:rsidR="7E4CE267">
        <w:rPr>
          <w:rFonts w:ascii="Times New Roman" w:hAnsi="Times New Roman" w:eastAsia="Times New Roman" w:cs="Times New Roman"/>
          <w:color w:val="000000" w:themeColor="text1" w:themeTint="FF" w:themeShade="FF"/>
          <w:sz w:val="24"/>
          <w:szCs w:val="24"/>
        </w:rPr>
        <w:t>Yeah. And so, I think like this idea of Right to Food when we think about it in terms of food waste really sort of challenges this idea that we can simply redistribute food waste to hungry people. And it really focuses us to sort of think about what are the equity challenges around that? Not just conceptually, but literally in implementation, so.</w:t>
      </w:r>
    </w:p>
    <w:p w:rsidR="7E4CE267" w:rsidP="7E4CE267" w:rsidRDefault="7E4CE267" w14:paraId="2D10842F" w14:textId="5B294872">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xml:space="preserve">: </w:t>
      </w:r>
      <w:r w:rsidRPr="7DAA69C8" w:rsidR="7E4CE267">
        <w:rPr>
          <w:rFonts w:ascii="Times New Roman" w:hAnsi="Times New Roman" w:eastAsia="Times New Roman" w:cs="Times New Roman"/>
          <w:color w:val="000000" w:themeColor="text1" w:themeTint="FF" w:themeShade="FF"/>
          <w:sz w:val="24"/>
          <w:szCs w:val="24"/>
        </w:rPr>
        <w:t>Yeah, so, a big part of this report and this project, is the idea of a circular economy. And you've talked a little bit about it, but maybe you just want to tell us what it is and what it means for the project?</w:t>
      </w:r>
    </w:p>
    <w:p w:rsidR="7E4CE267" w:rsidP="7E4CE267" w:rsidRDefault="7E4CE267" w14:paraId="6B139FAB" w14:textId="250432BC">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JV</w:t>
      </w:r>
      <w:r w:rsidRPr="7DAA69C8" w:rsidR="7E4CE267">
        <w:rPr>
          <w:rFonts w:ascii="Times New Roman" w:hAnsi="Times New Roman" w:eastAsia="Times New Roman" w:cs="Times New Roman"/>
          <w:color w:val="000000" w:themeColor="text1" w:themeTint="FF" w:themeShade="FF"/>
          <w:sz w:val="24"/>
          <w:szCs w:val="24"/>
        </w:rPr>
        <w:t>: Y</w:t>
      </w:r>
      <w:r w:rsidRPr="7DAA69C8" w:rsidR="7E4CE267">
        <w:rPr>
          <w:rFonts w:ascii="Times New Roman" w:hAnsi="Times New Roman" w:eastAsia="Times New Roman" w:cs="Times New Roman"/>
          <w:color w:val="000000" w:themeColor="text1" w:themeTint="FF" w:themeShade="FF"/>
          <w:sz w:val="24"/>
          <w:szCs w:val="24"/>
        </w:rPr>
        <w:t xml:space="preserve">eah. So, like in its simplest sort of iteration, a circular economy really starts from this idea of reducing food waste. So, the basic idea is that we are creating these loops or looping resources that we might consider at the end of their life into a new process that sort of renews their material and energy value. So, we're trying to both minimize the amount of new resource extraction that we're using to produce food, and then we're also trying to minimize the energy in the materials that are escaping that system when they're wasted. So, an example of this could be, you know, in Canada, we produce a lot of beer and at the end of the beer making process there, is a lot of what we call “spent grains” that we might not necessarily think of as being a food product, but they're actually still pretty densely nutritious. So, they have a lot of protein and fiber, and there </w:t>
      </w:r>
      <w:r w:rsidRPr="7DAA69C8" w:rsidR="7E4CE267">
        <w:rPr>
          <w:rFonts w:ascii="Times New Roman" w:hAnsi="Times New Roman" w:eastAsia="Times New Roman" w:cs="Times New Roman"/>
          <w:color w:val="000000" w:themeColor="text1" w:themeTint="FF" w:themeShade="FF"/>
          <w:sz w:val="24"/>
          <w:szCs w:val="24"/>
        </w:rPr>
        <w:t>is</w:t>
      </w:r>
      <w:r w:rsidRPr="7DAA69C8" w:rsidR="7E4CE267">
        <w:rPr>
          <w:rFonts w:ascii="Times New Roman" w:hAnsi="Times New Roman" w:eastAsia="Times New Roman" w:cs="Times New Roman"/>
          <w:color w:val="000000" w:themeColor="text1" w:themeTint="FF" w:themeShade="FF"/>
          <w:sz w:val="24"/>
          <w:szCs w:val="24"/>
        </w:rPr>
        <w:t xml:space="preserve"> actually ways that that can be processed so that it's used in value added goods like flours or cookies or other baked goods. So that is, at its simplest, what a circular economy is, how that works.</w:t>
      </w:r>
    </w:p>
    <w:p w:rsidR="7E4CE267" w:rsidP="7E4CE267" w:rsidRDefault="7E4CE267" w14:paraId="62CFA6B6" w14:textId="6B2FB7EE">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JV</w:t>
      </w:r>
      <w:r w:rsidRPr="7DAA69C8" w:rsidR="7E4CE267">
        <w:rPr>
          <w:rFonts w:ascii="Times New Roman" w:hAnsi="Times New Roman" w:eastAsia="Times New Roman" w:cs="Times New Roman"/>
          <w:color w:val="000000" w:themeColor="text1" w:themeTint="FF" w:themeShade="FF"/>
          <w:sz w:val="24"/>
          <w:szCs w:val="24"/>
        </w:rPr>
        <w:t xml:space="preserve">: So, a common adage that we use with linear food systems, is we say, "cradle to grave" because you're moving in one direction, whereas in a circular food system, we might call it cradle to cradle because you're trying to ultimately renew that entire life cycle so that you do not have things going to landfill, you don't have energy being lost. So, in a perfect system, we would be able to </w:t>
      </w:r>
      <w:r w:rsidRPr="7DAA69C8" w:rsidR="7E4CE267">
        <w:rPr>
          <w:rFonts w:ascii="Times New Roman" w:hAnsi="Times New Roman" w:eastAsia="Times New Roman" w:cs="Times New Roman"/>
          <w:color w:val="000000" w:themeColor="text1" w:themeTint="FF" w:themeShade="FF"/>
          <w:sz w:val="24"/>
          <w:szCs w:val="24"/>
        </w:rPr>
        <w:t>infinitely reuse all of the materials and energy</w:t>
      </w:r>
      <w:r w:rsidRPr="7DAA69C8" w:rsidR="7E4CE267">
        <w:rPr>
          <w:rFonts w:ascii="Times New Roman" w:hAnsi="Times New Roman" w:eastAsia="Times New Roman" w:cs="Times New Roman"/>
          <w:color w:val="000000" w:themeColor="text1" w:themeTint="FF" w:themeShade="FF"/>
          <w:sz w:val="24"/>
          <w:szCs w:val="24"/>
        </w:rPr>
        <w:t xml:space="preserve">. </w:t>
      </w:r>
    </w:p>
    <w:p w:rsidR="7E4CE267" w:rsidP="7E4CE267" w:rsidRDefault="7E4CE267" w14:paraId="0B90E3E6" w14:textId="4E44FD6A">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xml:space="preserve">: Right. Right. So, how does this Right to Food framework fit within the circular economy, and support the circular economy? </w:t>
      </w:r>
    </w:p>
    <w:p w:rsidR="7E4CE267" w:rsidP="7E4CE267" w:rsidRDefault="7E4CE267" w14:paraId="7FC5E337" w14:textId="341E7D69">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JV</w:t>
      </w:r>
      <w:r w:rsidRPr="7DAA69C8" w:rsidR="7E4CE267">
        <w:rPr>
          <w:rFonts w:ascii="Times New Roman" w:hAnsi="Times New Roman" w:eastAsia="Times New Roman" w:cs="Times New Roman"/>
          <w:color w:val="000000" w:themeColor="text1" w:themeTint="FF" w:themeShade="FF"/>
          <w:sz w:val="24"/>
          <w:szCs w:val="24"/>
        </w:rPr>
        <w:t>: Yeah. So, sort of, I would say</w:t>
      </w:r>
      <w:proofErr w:type="gramStart"/>
      <w:r w:rsidRPr="7DAA69C8" w:rsidR="7E4CE267">
        <w:rPr>
          <w:rFonts w:ascii="Times New Roman" w:hAnsi="Times New Roman" w:eastAsia="Times New Roman" w:cs="Times New Roman"/>
          <w:color w:val="000000" w:themeColor="text1" w:themeTint="FF" w:themeShade="FF"/>
          <w:sz w:val="24"/>
          <w:szCs w:val="24"/>
        </w:rPr>
        <w:t>, like</w:t>
      </w:r>
      <w:proofErr w:type="gramEnd"/>
      <w:r w:rsidRPr="7DAA69C8" w:rsidR="7E4CE267">
        <w:rPr>
          <w:rFonts w:ascii="Times New Roman" w:hAnsi="Times New Roman" w:eastAsia="Times New Roman" w:cs="Times New Roman"/>
          <w:color w:val="000000" w:themeColor="text1" w:themeTint="FF" w:themeShade="FF"/>
          <w:sz w:val="24"/>
          <w:szCs w:val="24"/>
        </w:rPr>
        <w:t xml:space="preserve"> complications with the circular economy arise when we start to think about when and what food products should be looped back into the system. So, we know sort of like I would say morally, that food that is edible, good quality food should always be used to feed humans first. So, we wouldn't want to, for example, be sending good quality edible food right to compost because we're completely losing the opportunity for it to start to alleviate some of these hunger issues. So, one of the important ways that we've sort of incorporated a Right to Food in a circular economy and it has been done in circular economy literature, but not necessarily for a Right to Food specifically, is that we've started changing our language in the report in the ways that we define food waste and food loss. And we also talk about food surpluses in the report, which is something that's sort of new in the food waste academic sphere, is that people have started sort of separating out food surplus from food waste when talking about a circular economy, and that those two things </w:t>
      </w:r>
      <w:proofErr w:type="gramStart"/>
      <w:r w:rsidRPr="7DAA69C8" w:rsidR="7E4CE267">
        <w:rPr>
          <w:rFonts w:ascii="Times New Roman" w:hAnsi="Times New Roman" w:eastAsia="Times New Roman" w:cs="Times New Roman"/>
          <w:color w:val="000000" w:themeColor="text1" w:themeTint="FF" w:themeShade="FF"/>
          <w:sz w:val="24"/>
          <w:szCs w:val="24"/>
        </w:rPr>
        <w:t>actually have</w:t>
      </w:r>
      <w:proofErr w:type="gramEnd"/>
      <w:r w:rsidRPr="7DAA69C8" w:rsidR="7E4CE267">
        <w:rPr>
          <w:rFonts w:ascii="Times New Roman" w:hAnsi="Times New Roman" w:eastAsia="Times New Roman" w:cs="Times New Roman"/>
          <w:color w:val="000000" w:themeColor="text1" w:themeTint="FF" w:themeShade="FF"/>
          <w:sz w:val="24"/>
          <w:szCs w:val="24"/>
        </w:rPr>
        <w:t xml:space="preserve"> very different pathways. </w:t>
      </w:r>
      <w:r w:rsidRPr="7DAA69C8" w:rsidR="7E4CE267">
        <w:rPr>
          <w:rFonts w:ascii="Times New Roman" w:hAnsi="Times New Roman" w:eastAsia="Times New Roman" w:cs="Times New Roman"/>
          <w:color w:val="000000" w:themeColor="text1" w:themeTint="FF" w:themeShade="FF"/>
          <w:sz w:val="24"/>
          <w:szCs w:val="24"/>
        </w:rPr>
        <w:t xml:space="preserve">So, when we talk about food surpluses, those are still edible, good quality foods which can go to those human uses. So, we're talking about processing, value-added processing, some redistribution </w:t>
      </w:r>
      <w:proofErr w:type="gramStart"/>
      <w:r w:rsidRPr="7DAA69C8" w:rsidR="7E4CE267">
        <w:rPr>
          <w:rFonts w:ascii="Times New Roman" w:hAnsi="Times New Roman" w:eastAsia="Times New Roman" w:cs="Times New Roman"/>
          <w:color w:val="000000" w:themeColor="text1" w:themeTint="FF" w:themeShade="FF"/>
          <w:sz w:val="24"/>
          <w:szCs w:val="24"/>
        </w:rPr>
        <w:t>as long as</w:t>
      </w:r>
      <w:proofErr w:type="gramEnd"/>
      <w:r w:rsidRPr="7DAA69C8" w:rsidR="7E4CE267">
        <w:rPr>
          <w:rFonts w:ascii="Times New Roman" w:hAnsi="Times New Roman" w:eastAsia="Times New Roman" w:cs="Times New Roman"/>
          <w:color w:val="000000" w:themeColor="text1" w:themeTint="FF" w:themeShade="FF"/>
          <w:sz w:val="24"/>
          <w:szCs w:val="24"/>
        </w:rPr>
        <w:t xml:space="preserve"> it follows </w:t>
      </w:r>
      <w:r w:rsidRPr="7DAA69C8" w:rsidR="7E4CE267">
        <w:rPr>
          <w:rFonts w:ascii="Times New Roman" w:hAnsi="Times New Roman" w:eastAsia="Times New Roman" w:cs="Times New Roman"/>
          <w:color w:val="000000" w:themeColor="text1" w:themeTint="FF" w:themeShade="FF"/>
          <w:sz w:val="24"/>
          <w:szCs w:val="24"/>
        </w:rPr>
        <w:t>sort of</w:t>
      </w:r>
      <w:r w:rsidRPr="7DAA69C8" w:rsidR="7E4CE267">
        <w:rPr>
          <w:rFonts w:ascii="Times New Roman" w:hAnsi="Times New Roman" w:eastAsia="Times New Roman" w:cs="Times New Roman"/>
          <w:color w:val="000000" w:themeColor="text1" w:themeTint="FF" w:themeShade="FF"/>
          <w:sz w:val="24"/>
          <w:szCs w:val="24"/>
        </w:rPr>
        <w:t xml:space="preserve"> the Right to Food principle. And then when we talk about foods that become food waste, either through mismanagement or maybe they're not edible foods to begin with because of cultural preferences or because of natural inedibility like some seeds and pits are naturally inedible, those are things that we would </w:t>
      </w:r>
      <w:proofErr w:type="gramStart"/>
      <w:r w:rsidRPr="7DAA69C8" w:rsidR="7E4CE267">
        <w:rPr>
          <w:rFonts w:ascii="Times New Roman" w:hAnsi="Times New Roman" w:eastAsia="Times New Roman" w:cs="Times New Roman"/>
          <w:color w:val="000000" w:themeColor="text1" w:themeTint="FF" w:themeShade="FF"/>
          <w:sz w:val="24"/>
          <w:szCs w:val="24"/>
        </w:rPr>
        <w:t>actually want</w:t>
      </w:r>
      <w:proofErr w:type="gramEnd"/>
      <w:r w:rsidRPr="7DAA69C8" w:rsidR="7E4CE267">
        <w:rPr>
          <w:rFonts w:ascii="Times New Roman" w:hAnsi="Times New Roman" w:eastAsia="Times New Roman" w:cs="Times New Roman"/>
          <w:color w:val="000000" w:themeColor="text1" w:themeTint="FF" w:themeShade="FF"/>
          <w:sz w:val="24"/>
          <w:szCs w:val="24"/>
        </w:rPr>
        <w:t xml:space="preserve"> to be going to processes, you know, further down the line. So, things like animal feed, or material recovery for other non-food purposes, and energy recovery, you know, things like anaerobic digestion, which produces a complex material but also collects energy in the forms of gases and can be </w:t>
      </w:r>
      <w:proofErr w:type="gramStart"/>
      <w:r w:rsidRPr="7DAA69C8" w:rsidR="7E4CE267">
        <w:rPr>
          <w:rFonts w:ascii="Times New Roman" w:hAnsi="Times New Roman" w:eastAsia="Times New Roman" w:cs="Times New Roman"/>
          <w:color w:val="000000" w:themeColor="text1" w:themeTint="FF" w:themeShade="FF"/>
          <w:sz w:val="24"/>
          <w:szCs w:val="24"/>
        </w:rPr>
        <w:t>actually fed</w:t>
      </w:r>
      <w:proofErr w:type="gramEnd"/>
      <w:r w:rsidRPr="7DAA69C8" w:rsidR="7E4CE267">
        <w:rPr>
          <w:rFonts w:ascii="Times New Roman" w:hAnsi="Times New Roman" w:eastAsia="Times New Roman" w:cs="Times New Roman"/>
          <w:color w:val="000000" w:themeColor="text1" w:themeTint="FF" w:themeShade="FF"/>
          <w:sz w:val="24"/>
          <w:szCs w:val="24"/>
        </w:rPr>
        <w:t xml:space="preserve"> into an electrical grid to help power a community. So, in this report, we're looking at, you know, not just, well, how can all food surplus and food waste be redistributed? Because that kind of just puts us back to this original equity question. </w:t>
      </w:r>
      <w:r w:rsidRPr="7DAA69C8" w:rsidR="7E4CE267">
        <w:rPr>
          <w:rFonts w:ascii="Times New Roman" w:hAnsi="Times New Roman" w:eastAsia="Times New Roman" w:cs="Times New Roman"/>
          <w:color w:val="000000" w:themeColor="text1" w:themeTint="FF" w:themeShade="FF"/>
          <w:sz w:val="24"/>
          <w:szCs w:val="24"/>
        </w:rPr>
        <w:t>But we're also thinking about what kinds of food surpluses and food waste are the most appropriate for these sort of different pathways, based on not just economic viability, but also these social aspects as well.</w:t>
      </w:r>
    </w:p>
    <w:p w:rsidR="7E4CE267" w:rsidP="7E4CE267" w:rsidRDefault="7E4CE267" w14:paraId="1207E081" w14:textId="5D179F1E">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xml:space="preserve">: OK. And is this something that's been done before, this report, or is this </w:t>
      </w:r>
      <w:r w:rsidRPr="7DAA69C8" w:rsidR="7E4CE267">
        <w:rPr>
          <w:rFonts w:ascii="Times New Roman" w:hAnsi="Times New Roman" w:eastAsia="Times New Roman" w:cs="Times New Roman"/>
          <w:color w:val="000000" w:themeColor="text1" w:themeTint="FF" w:themeShade="FF"/>
          <w:sz w:val="24"/>
          <w:szCs w:val="24"/>
        </w:rPr>
        <w:t>the</w:t>
      </w:r>
      <w:r w:rsidRPr="7DAA69C8" w:rsidR="7E4CE267">
        <w:rPr>
          <w:rFonts w:ascii="Times New Roman" w:hAnsi="Times New Roman" w:eastAsia="Times New Roman" w:cs="Times New Roman"/>
          <w:color w:val="000000" w:themeColor="text1" w:themeTint="FF" w:themeShade="FF"/>
          <w:sz w:val="24"/>
          <w:szCs w:val="24"/>
        </w:rPr>
        <w:t xml:space="preserve"> first time it's, er, it's coming forward in the literature?</w:t>
      </w:r>
    </w:p>
    <w:p w:rsidR="7E4CE267" w:rsidP="7E4CE267" w:rsidRDefault="7E4CE267" w14:paraId="7CFA6F44" w14:textId="3AED501A">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JV</w:t>
      </w:r>
      <w:r w:rsidRPr="7DAA69C8" w:rsidR="7E4CE267">
        <w:rPr>
          <w:rFonts w:ascii="Times New Roman" w:hAnsi="Times New Roman" w:eastAsia="Times New Roman" w:cs="Times New Roman"/>
          <w:color w:val="000000" w:themeColor="text1" w:themeTint="FF" w:themeShade="FF"/>
          <w:sz w:val="24"/>
          <w:szCs w:val="24"/>
        </w:rPr>
        <w:t xml:space="preserve">: So, a Right to Food, one of the things about it doesn't explicitly tell you how to reduce food waste, that's not the focus of it. So, it is the first time that these have been incorporated in academic literature, and it's </w:t>
      </w:r>
      <w:proofErr w:type="gramStart"/>
      <w:r w:rsidRPr="7DAA69C8" w:rsidR="7E4CE267">
        <w:rPr>
          <w:rFonts w:ascii="Times New Roman" w:hAnsi="Times New Roman" w:eastAsia="Times New Roman" w:cs="Times New Roman"/>
          <w:color w:val="000000" w:themeColor="text1" w:themeTint="FF" w:themeShade="FF"/>
          <w:sz w:val="24"/>
          <w:szCs w:val="24"/>
        </w:rPr>
        <w:t>definitely a</w:t>
      </w:r>
      <w:proofErr w:type="gramEnd"/>
      <w:r w:rsidRPr="7DAA69C8" w:rsidR="7E4CE267">
        <w:rPr>
          <w:rFonts w:ascii="Times New Roman" w:hAnsi="Times New Roman" w:eastAsia="Times New Roman" w:cs="Times New Roman"/>
          <w:color w:val="000000" w:themeColor="text1" w:themeTint="FF" w:themeShade="FF"/>
          <w:sz w:val="24"/>
          <w:szCs w:val="24"/>
        </w:rPr>
        <w:t xml:space="preserve"> challenge that we found because you're sort of balancing several different economic and social forces that, you know, sometimes are competing interests. Like, for example, if you create an economic incentive to move in materials, will you inadvertently just reinforce a pattern of wasting </w:t>
      </w:r>
      <w:r w:rsidRPr="7DAA69C8" w:rsidR="7E4CE267">
        <w:rPr>
          <w:rFonts w:ascii="Times New Roman" w:hAnsi="Times New Roman" w:eastAsia="Times New Roman" w:cs="Times New Roman"/>
          <w:color w:val="000000" w:themeColor="text1" w:themeTint="FF" w:themeShade="FF"/>
          <w:sz w:val="24"/>
          <w:szCs w:val="24"/>
        </w:rPr>
        <w:t>foods</w:t>
      </w:r>
      <w:r w:rsidRPr="7DAA69C8" w:rsidR="7E4CE267">
        <w:rPr>
          <w:rFonts w:ascii="Times New Roman" w:hAnsi="Times New Roman" w:eastAsia="Times New Roman" w:cs="Times New Roman"/>
          <w:color w:val="000000" w:themeColor="text1" w:themeTint="FF" w:themeShade="FF"/>
          <w:sz w:val="24"/>
          <w:szCs w:val="24"/>
        </w:rPr>
        <w:t xml:space="preserve"> instead of finding ways to prevent those foods from becoming food waste? So, we're trying to balance those sorts of incentives with the equity component and saying, can we find ways to prevent food from becoming waste in ways that align with this Right to Food concept and making sure everyone has access? So, it's certainly a new concept to try and balance these things, but it's a challenge </w:t>
      </w:r>
      <w:proofErr w:type="gramStart"/>
      <w:r w:rsidRPr="7DAA69C8" w:rsidR="7E4CE267">
        <w:rPr>
          <w:rFonts w:ascii="Times New Roman" w:hAnsi="Times New Roman" w:eastAsia="Times New Roman" w:cs="Times New Roman"/>
          <w:color w:val="000000" w:themeColor="text1" w:themeTint="FF" w:themeShade="FF"/>
          <w:sz w:val="24"/>
          <w:szCs w:val="24"/>
        </w:rPr>
        <w:t>that we</w:t>
      </w:r>
      <w:proofErr w:type="gramEnd"/>
      <w:r w:rsidRPr="7DAA69C8" w:rsidR="7E4CE267">
        <w:rPr>
          <w:rFonts w:ascii="Times New Roman" w:hAnsi="Times New Roman" w:eastAsia="Times New Roman" w:cs="Times New Roman"/>
          <w:color w:val="000000" w:themeColor="text1" w:themeTint="FF" w:themeShade="FF"/>
          <w:sz w:val="24"/>
          <w:szCs w:val="24"/>
        </w:rPr>
        <w:t xml:space="preserve"> were </w:t>
      </w:r>
      <w:proofErr w:type="gramStart"/>
      <w:r w:rsidRPr="7DAA69C8" w:rsidR="7E4CE267">
        <w:rPr>
          <w:rFonts w:ascii="Times New Roman" w:hAnsi="Times New Roman" w:eastAsia="Times New Roman" w:cs="Times New Roman"/>
          <w:color w:val="000000" w:themeColor="text1" w:themeTint="FF" w:themeShade="FF"/>
          <w:sz w:val="24"/>
          <w:szCs w:val="24"/>
        </w:rPr>
        <w:t>really excited</w:t>
      </w:r>
      <w:proofErr w:type="gramEnd"/>
      <w:r w:rsidRPr="7DAA69C8" w:rsidR="7E4CE267">
        <w:rPr>
          <w:rFonts w:ascii="Times New Roman" w:hAnsi="Times New Roman" w:eastAsia="Times New Roman" w:cs="Times New Roman"/>
          <w:color w:val="000000" w:themeColor="text1" w:themeTint="FF" w:themeShade="FF"/>
          <w:sz w:val="24"/>
          <w:szCs w:val="24"/>
        </w:rPr>
        <w:t xml:space="preserve"> to try and tackle for this research.</w:t>
      </w:r>
    </w:p>
    <w:p w:rsidR="7E4CE267" w:rsidP="7E4CE267" w:rsidRDefault="7E4CE267" w14:paraId="47808532" w14:textId="085E9A8C">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xml:space="preserve">: Yeah, it's, in reading it, you know it's so innovative and some ideas of things I had never thought were possible. So, it's pretty great. And I guess as a research </w:t>
      </w:r>
      <w:r w:rsidRPr="7DAA69C8" w:rsidR="7E4CE267">
        <w:rPr>
          <w:rFonts w:ascii="Times New Roman" w:hAnsi="Times New Roman" w:eastAsia="Times New Roman" w:cs="Times New Roman"/>
          <w:color w:val="000000" w:themeColor="text1" w:themeTint="FF" w:themeShade="FF"/>
          <w:sz w:val="24"/>
          <w:szCs w:val="24"/>
        </w:rPr>
        <w:t>nerd, which I am</w:t>
      </w:r>
      <w:r w:rsidRPr="7DAA69C8" w:rsidR="7E4CE267">
        <w:rPr>
          <w:rFonts w:ascii="Times New Roman" w:hAnsi="Times New Roman" w:eastAsia="Times New Roman" w:cs="Times New Roman"/>
          <w:color w:val="000000" w:themeColor="text1" w:themeTint="FF" w:themeShade="FF"/>
          <w:sz w:val="24"/>
          <w:szCs w:val="24"/>
        </w:rPr>
        <w:t>, I found the theoretical framework of the project really interesting. So, you talk about the theory of change when you're talking about your analysis of all the information you gained from your experts. So, can you tell us a little bit about the theory of change and how it was used in this report?</w:t>
      </w:r>
    </w:p>
    <w:p w:rsidR="7E4CE267" w:rsidP="7E4CE267" w:rsidRDefault="7E4CE267" w14:paraId="75764341" w14:textId="291718BD">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JV</w:t>
      </w:r>
      <w:r w:rsidRPr="7DAA69C8" w:rsidR="7E4CE267">
        <w:rPr>
          <w:rFonts w:ascii="Times New Roman" w:hAnsi="Times New Roman" w:eastAsia="Times New Roman" w:cs="Times New Roman"/>
          <w:color w:val="000000" w:themeColor="text1" w:themeTint="FF" w:themeShade="FF"/>
          <w:sz w:val="24"/>
          <w:szCs w:val="24"/>
        </w:rPr>
        <w:t xml:space="preserve">: Yeah. So, we landed on the theory of change because it has actually been used by other organizations in the food security and food waste realm to sort of illustrate how these massive complex systems with multiple organizations and institutions can work. So, an example, I think in, from the Food and Agricultural Organization, they </w:t>
      </w:r>
      <w:r w:rsidRPr="7DAA69C8" w:rsidR="7E4CE267">
        <w:rPr>
          <w:rFonts w:ascii="Times New Roman" w:hAnsi="Times New Roman" w:eastAsia="Times New Roman" w:cs="Times New Roman"/>
          <w:color w:val="000000" w:themeColor="text1" w:themeTint="FF" w:themeShade="FF"/>
          <w:sz w:val="24"/>
          <w:szCs w:val="24"/>
        </w:rPr>
        <w:t>did</w:t>
      </w:r>
      <w:r w:rsidRPr="7DAA69C8" w:rsidR="7E4CE267">
        <w:rPr>
          <w:rFonts w:ascii="Times New Roman" w:hAnsi="Times New Roman" w:eastAsia="Times New Roman" w:cs="Times New Roman"/>
          <w:color w:val="000000" w:themeColor="text1" w:themeTint="FF" w:themeShade="FF"/>
          <w:sz w:val="24"/>
          <w:szCs w:val="24"/>
        </w:rPr>
        <w:t xml:space="preserve"> a theory of change for how to transform our food system into a more sustainable, you know, circular food system. </w:t>
      </w:r>
    </w:p>
    <w:p w:rsidR="7E4CE267" w:rsidP="7E4CE267" w:rsidRDefault="7E4CE267" w14:paraId="062F6F7C" w14:textId="6EC3ED3E">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color w:val="000000" w:themeColor="text1" w:themeTint="FF" w:themeShade="FF"/>
          <w:sz w:val="24"/>
          <w:szCs w:val="24"/>
        </w:rPr>
        <w:t xml:space="preserve">But essentially, what it is, is this way to understand and illustrate how all of these different actors and institutions and policies and attitudes impact how change occurs and, you know, what are the challenges that are present? Who is affected? Who impacts those challenges? What interventions are possible? And what might the </w:t>
      </w:r>
      <w:r w:rsidRPr="7DAA69C8" w:rsidR="7E4CE267">
        <w:rPr>
          <w:rFonts w:ascii="Times New Roman" w:hAnsi="Times New Roman" w:eastAsia="Times New Roman" w:cs="Times New Roman"/>
          <w:color w:val="000000" w:themeColor="text1" w:themeTint="FF" w:themeShade="FF"/>
          <w:sz w:val="24"/>
          <w:szCs w:val="24"/>
        </w:rPr>
        <w:t>outcomes</w:t>
      </w:r>
      <w:r w:rsidRPr="7DAA69C8" w:rsidR="7E4CE267">
        <w:rPr>
          <w:rFonts w:ascii="Times New Roman" w:hAnsi="Times New Roman" w:eastAsia="Times New Roman" w:cs="Times New Roman"/>
          <w:color w:val="000000" w:themeColor="text1" w:themeTint="FF" w:themeShade="FF"/>
          <w:sz w:val="24"/>
          <w:szCs w:val="24"/>
        </w:rPr>
        <w:t xml:space="preserve"> be from those interventions? All these complex things. And it really brings them all together in sort of this cohesive, illustrative document. So typically, there's some form of visual representation, which we have in our report, as this one-page sort of simplified diagram, and then also some sort of narrative or further deep dive, which is how we've structured our report to sort of align with these different sections of the theory of change. So, in it, we include what is the long-term vision that participants have? What are the challenges we're facing now? And then, what are </w:t>
      </w:r>
      <w:r w:rsidRPr="7DAA69C8" w:rsidR="7E4CE267">
        <w:rPr>
          <w:rFonts w:ascii="Times New Roman" w:hAnsi="Times New Roman" w:eastAsia="Times New Roman" w:cs="Times New Roman"/>
          <w:color w:val="000000" w:themeColor="text1" w:themeTint="FF" w:themeShade="FF"/>
          <w:sz w:val="24"/>
          <w:szCs w:val="24"/>
        </w:rPr>
        <w:t>sort</w:t>
      </w:r>
      <w:r w:rsidRPr="7DAA69C8" w:rsidR="7E4CE267">
        <w:rPr>
          <w:rFonts w:ascii="Times New Roman" w:hAnsi="Times New Roman" w:eastAsia="Times New Roman" w:cs="Times New Roman"/>
          <w:color w:val="000000" w:themeColor="text1" w:themeTint="FF" w:themeShade="FF"/>
          <w:sz w:val="24"/>
          <w:szCs w:val="24"/>
        </w:rPr>
        <w:t xml:space="preserve"> of </w:t>
      </w:r>
      <w:r w:rsidRPr="7DAA69C8" w:rsidR="7E4CE267">
        <w:rPr>
          <w:rFonts w:ascii="Times New Roman" w:hAnsi="Times New Roman" w:eastAsia="Times New Roman" w:cs="Times New Roman"/>
          <w:color w:val="000000" w:themeColor="text1" w:themeTint="FF" w:themeShade="FF"/>
          <w:sz w:val="24"/>
          <w:szCs w:val="24"/>
        </w:rPr>
        <w:t>the interventions</w:t>
      </w:r>
      <w:r w:rsidRPr="7DAA69C8" w:rsidR="7E4CE267">
        <w:rPr>
          <w:rFonts w:ascii="Times New Roman" w:hAnsi="Times New Roman" w:eastAsia="Times New Roman" w:cs="Times New Roman"/>
          <w:color w:val="000000" w:themeColor="text1" w:themeTint="FF" w:themeShade="FF"/>
          <w:sz w:val="24"/>
          <w:szCs w:val="24"/>
        </w:rPr>
        <w:t xml:space="preserve"> that can take us from challenges to long term vision? </w:t>
      </w:r>
      <w:r w:rsidRPr="7DAA69C8" w:rsidR="7E4CE267">
        <w:rPr>
          <w:rFonts w:ascii="Times New Roman" w:hAnsi="Times New Roman" w:eastAsia="Times New Roman" w:cs="Times New Roman"/>
          <w:color w:val="000000" w:themeColor="text1" w:themeTint="FF" w:themeShade="FF"/>
          <w:sz w:val="24"/>
          <w:szCs w:val="24"/>
        </w:rPr>
        <w:t xml:space="preserve">And in building it, we really try and look at also, you know, not just what is possible or what </w:t>
      </w:r>
      <w:r w:rsidRPr="7DAA69C8" w:rsidR="7E4CE267">
        <w:rPr>
          <w:rFonts w:ascii="Times New Roman" w:hAnsi="Times New Roman" w:eastAsia="Times New Roman" w:cs="Times New Roman"/>
          <w:color w:val="000000" w:themeColor="text1" w:themeTint="FF" w:themeShade="FF"/>
          <w:sz w:val="24"/>
          <w:szCs w:val="24"/>
        </w:rPr>
        <w:t>are those opportunities</w:t>
      </w:r>
      <w:r w:rsidRPr="7DAA69C8" w:rsidR="7E4CE267">
        <w:rPr>
          <w:rFonts w:ascii="Times New Roman" w:hAnsi="Times New Roman" w:eastAsia="Times New Roman" w:cs="Times New Roman"/>
          <w:color w:val="000000" w:themeColor="text1" w:themeTint="FF" w:themeShade="FF"/>
          <w:sz w:val="24"/>
          <w:szCs w:val="24"/>
        </w:rPr>
        <w:t xml:space="preserve">, but what are the assumptions that we're making about how people are going to react to these changes? You know, what are the assumptions that we're making about the effectiveness of this change? So, making those things explicit can also </w:t>
      </w:r>
      <w:r w:rsidRPr="7DAA69C8" w:rsidR="7E4CE267">
        <w:rPr>
          <w:rFonts w:ascii="Times New Roman" w:hAnsi="Times New Roman" w:eastAsia="Times New Roman" w:cs="Times New Roman"/>
          <w:color w:val="000000" w:themeColor="text1" w:themeTint="FF" w:themeShade="FF"/>
          <w:sz w:val="24"/>
          <w:szCs w:val="24"/>
        </w:rPr>
        <w:t>be like</w:t>
      </w:r>
      <w:r w:rsidRPr="7DAA69C8" w:rsidR="7E4CE267">
        <w:rPr>
          <w:rFonts w:ascii="Times New Roman" w:hAnsi="Times New Roman" w:eastAsia="Times New Roman" w:cs="Times New Roman"/>
          <w:color w:val="000000" w:themeColor="text1" w:themeTint="FF" w:themeShade="FF"/>
          <w:sz w:val="24"/>
          <w:szCs w:val="24"/>
        </w:rPr>
        <w:t xml:space="preserve"> a very helpful way for policymakers and other various agents across the food system to help connect the dots around this complex system that we're trying to transform. </w:t>
      </w:r>
    </w:p>
    <w:p w:rsidR="7E4CE267" w:rsidP="7E4CE267" w:rsidRDefault="7E4CE267" w14:paraId="109BA800" w14:textId="28CF5B2C">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color w:val="000000" w:themeColor="text1" w:themeTint="FF" w:themeShade="FF"/>
          <w:sz w:val="24"/>
          <w:szCs w:val="24"/>
        </w:rPr>
        <w:t xml:space="preserve"> </w:t>
      </w:r>
      <w:r>
        <w:tab/>
      </w:r>
      <w:r>
        <w:tab/>
      </w:r>
      <w:r>
        <w:tab/>
      </w:r>
      <w:r>
        <w:tab/>
      </w:r>
      <w:r>
        <w:tab/>
      </w:r>
      <w:r w:rsidRPr="7DAA69C8" w:rsidR="7E4CE267">
        <w:rPr>
          <w:rFonts w:ascii="Times New Roman" w:hAnsi="Times New Roman" w:eastAsia="Times New Roman" w:cs="Times New Roman"/>
          <w:color w:val="000000" w:themeColor="text1" w:themeTint="FF" w:themeShade="FF"/>
          <w:sz w:val="24"/>
          <w:szCs w:val="24"/>
        </w:rPr>
        <w:t xml:space="preserve">{[Music Break]}     </w:t>
      </w:r>
    </w:p>
    <w:p w:rsidR="7E4CE267" w:rsidP="7E4CE267" w:rsidRDefault="7E4CE267" w14:paraId="0901A6C8" w14:textId="234A500C">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The key goals of the report that were identified, you know, were working with participants to identify the root challenges, the opportunities and those potential interventions that you mentioned that will help them to achieve their vision. So, can you just tell us some of the challenges that were identified from your experts?</w:t>
      </w:r>
    </w:p>
    <w:p w:rsidR="7E4CE267" w:rsidP="7E4CE267" w:rsidRDefault="7E4CE267" w14:paraId="485D2C8D" w14:textId="7A22B2CB">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JV</w:t>
      </w:r>
      <w:r w:rsidRPr="7DAA69C8" w:rsidR="7E4CE267">
        <w:rPr>
          <w:rFonts w:ascii="Times New Roman" w:hAnsi="Times New Roman" w:eastAsia="Times New Roman" w:cs="Times New Roman"/>
          <w:color w:val="000000" w:themeColor="text1" w:themeTint="FF" w:themeShade="FF"/>
          <w:sz w:val="24"/>
          <w:szCs w:val="24"/>
        </w:rPr>
        <w:t xml:space="preserve">: Yeah. So, I'll just mention two because I think they're pretty important ones. The first one, which I already </w:t>
      </w:r>
      <w:r w:rsidRPr="7DAA69C8" w:rsidR="7E4CE267">
        <w:rPr>
          <w:rFonts w:ascii="Times New Roman" w:hAnsi="Times New Roman" w:eastAsia="Times New Roman" w:cs="Times New Roman"/>
          <w:color w:val="000000" w:themeColor="text1" w:themeTint="FF" w:themeShade="FF"/>
          <w:sz w:val="24"/>
          <w:szCs w:val="24"/>
        </w:rPr>
        <w:t>mentioned that we know</w:t>
      </w:r>
      <w:r w:rsidRPr="7DAA69C8" w:rsidR="7E4CE267">
        <w:rPr>
          <w:rFonts w:ascii="Times New Roman" w:hAnsi="Times New Roman" w:eastAsia="Times New Roman" w:cs="Times New Roman"/>
          <w:color w:val="000000" w:themeColor="text1" w:themeTint="FF" w:themeShade="FF"/>
          <w:sz w:val="24"/>
          <w:szCs w:val="24"/>
        </w:rPr>
        <w:t xml:space="preserve"> is happening and lots of academics and different chapters have reported on this, is just this downloading of responsibility onto charities and nonprofits. So, a lot of the participants also identified that that was the issue they're seeing specific to Vancouver, either within their own organization or organizations they partner with or work with. And a lot of them talked about this limitation of their inability to look beyond immediate need, right? Sort of this problem where they're in a boat rapidly filling with water and they're using a cup to bail it out instead of finding ways to plug the hole. And a lot of that has to do with their capacity and the resources that they have on hand. </w:t>
      </w:r>
      <w:r w:rsidRPr="7DAA69C8" w:rsidR="7E4CE267">
        <w:rPr>
          <w:rFonts w:ascii="Times New Roman" w:hAnsi="Times New Roman" w:eastAsia="Times New Roman" w:cs="Times New Roman"/>
          <w:color w:val="000000" w:themeColor="text1" w:themeTint="FF" w:themeShade="FF"/>
          <w:sz w:val="24"/>
          <w:szCs w:val="24"/>
        </w:rPr>
        <w:t>And I think that goes sort of hand-in-hand with the second like really big challenge for Vancouver, which is just really high cost for infrastructure that would help support food security programs and also just in terms of like high land costs, high leasing costs for both nonprofits that are working in the city. Also, for urban and peri urban farmers, agricultural land costs are quite high in the city. So, for them to be able to make money, they have to sell their product at higher prices, which also makes it a little bit less accessible. And, you know, the people we talked to are well aware of this issue. It's just something that they see as a little bit out of their control because they cannot control real estate prices, and they can't control the cost of infrastructure. So those were two major challenges that they were facing, that in terms of their ability to change, they have a little bit less capacity to do so.</w:t>
      </w:r>
    </w:p>
    <w:p w:rsidR="7E4CE267" w:rsidP="7E4CE267" w:rsidRDefault="7E4CE267" w14:paraId="31ED8441" w14:textId="09DEFB29">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xml:space="preserve">: Yeah, for sure. And then, you know, what were some of those opportunities that were identified by your experts with lived experience? </w:t>
      </w:r>
    </w:p>
    <w:p w:rsidR="7E4CE267" w:rsidP="7E4CE267" w:rsidRDefault="7E4CE267" w14:paraId="5C47DD8E" w14:textId="3ED25B82">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JV</w:t>
      </w:r>
      <w:r w:rsidRPr="7DAA69C8" w:rsidR="7E4CE267">
        <w:rPr>
          <w:rFonts w:ascii="Times New Roman" w:hAnsi="Times New Roman" w:eastAsia="Times New Roman" w:cs="Times New Roman"/>
          <w:color w:val="000000" w:themeColor="text1" w:themeTint="FF" w:themeShade="FF"/>
          <w:sz w:val="24"/>
          <w:szCs w:val="24"/>
        </w:rPr>
        <w:t xml:space="preserve">: Yeah. Well, I think you laid them out </w:t>
      </w:r>
      <w:proofErr w:type="gramStart"/>
      <w:r w:rsidRPr="7DAA69C8" w:rsidR="7E4CE267">
        <w:rPr>
          <w:rFonts w:ascii="Times New Roman" w:hAnsi="Times New Roman" w:eastAsia="Times New Roman" w:cs="Times New Roman"/>
          <w:color w:val="000000" w:themeColor="text1" w:themeTint="FF" w:themeShade="FF"/>
          <w:sz w:val="24"/>
          <w:szCs w:val="24"/>
        </w:rPr>
        <w:t>really well</w:t>
      </w:r>
      <w:proofErr w:type="gramEnd"/>
      <w:r w:rsidRPr="7DAA69C8" w:rsidR="7E4CE267">
        <w:rPr>
          <w:rFonts w:ascii="Times New Roman" w:hAnsi="Times New Roman" w:eastAsia="Times New Roman" w:cs="Times New Roman"/>
          <w:color w:val="000000" w:themeColor="text1" w:themeTint="FF" w:themeShade="FF"/>
          <w:sz w:val="24"/>
          <w:szCs w:val="24"/>
        </w:rPr>
        <w:t xml:space="preserve"> actually, when you talked about the vision statement earlier on. </w:t>
      </w:r>
      <w:proofErr w:type="gramStart"/>
      <w:r w:rsidRPr="7DAA69C8" w:rsidR="7E4CE267">
        <w:rPr>
          <w:rFonts w:ascii="Times New Roman" w:hAnsi="Times New Roman" w:eastAsia="Times New Roman" w:cs="Times New Roman"/>
          <w:color w:val="000000" w:themeColor="text1" w:themeTint="FF" w:themeShade="FF"/>
          <w:sz w:val="24"/>
          <w:szCs w:val="24"/>
        </w:rPr>
        <w:t>But,</w:t>
      </w:r>
      <w:proofErr w:type="gramEnd"/>
      <w:r w:rsidRPr="7DAA69C8" w:rsidR="7E4CE267">
        <w:rPr>
          <w:rFonts w:ascii="Times New Roman" w:hAnsi="Times New Roman" w:eastAsia="Times New Roman" w:cs="Times New Roman"/>
          <w:color w:val="000000" w:themeColor="text1" w:themeTint="FF" w:themeShade="FF"/>
          <w:sz w:val="24"/>
          <w:szCs w:val="24"/>
        </w:rPr>
        <w:t xml:space="preserve"> two of them, I would say, I would expand on, are just really the people we talked to and the experts that we talked to really identify that we already have in Vancouver, a very strong network of non-profits and businesses that are working to make these changes happen. But they are lacking support right now to connect to each other, and to connect to the municipal and provincial government to really leverage their power together. </w:t>
      </w:r>
      <w:r w:rsidRPr="7DAA69C8" w:rsidR="7E4CE267">
        <w:rPr>
          <w:rFonts w:ascii="Times New Roman" w:hAnsi="Times New Roman" w:eastAsia="Times New Roman" w:cs="Times New Roman"/>
          <w:color w:val="000000" w:themeColor="text1" w:themeTint="FF" w:themeShade="FF"/>
          <w:sz w:val="24"/>
          <w:szCs w:val="24"/>
        </w:rPr>
        <w:t xml:space="preserve">And then another one, I would say, is just, in terms of the activity surrounding the Vancouver food system is that we do have the opportunity to establish a </w:t>
      </w:r>
      <w:proofErr w:type="gramStart"/>
      <w:r w:rsidRPr="7DAA69C8" w:rsidR="7E4CE267">
        <w:rPr>
          <w:rFonts w:ascii="Times New Roman" w:hAnsi="Times New Roman" w:eastAsia="Times New Roman" w:cs="Times New Roman"/>
          <w:color w:val="000000" w:themeColor="text1" w:themeTint="FF" w:themeShade="FF"/>
          <w:sz w:val="24"/>
          <w:szCs w:val="24"/>
        </w:rPr>
        <w:t>really robust</w:t>
      </w:r>
      <w:proofErr w:type="gramEnd"/>
      <w:r w:rsidRPr="7DAA69C8" w:rsidR="7E4CE267">
        <w:rPr>
          <w:rFonts w:ascii="Times New Roman" w:hAnsi="Times New Roman" w:eastAsia="Times New Roman" w:cs="Times New Roman"/>
          <w:color w:val="000000" w:themeColor="text1" w:themeTint="FF" w:themeShade="FF"/>
          <w:sz w:val="24"/>
          <w:szCs w:val="24"/>
        </w:rPr>
        <w:t xml:space="preserve"> local supply chain. So, a lot of people talked about bringing processors back into the city, you know, being able to engage face to face with people's values. To focus on initiatives that were really place-based and community-centered, and to be able to also invest in these </w:t>
      </w:r>
      <w:proofErr w:type="gramStart"/>
      <w:r w:rsidRPr="7DAA69C8" w:rsidR="7E4CE267">
        <w:rPr>
          <w:rFonts w:ascii="Times New Roman" w:hAnsi="Times New Roman" w:eastAsia="Times New Roman" w:cs="Times New Roman"/>
          <w:color w:val="000000" w:themeColor="text1" w:themeTint="FF" w:themeShade="FF"/>
          <w:sz w:val="24"/>
          <w:szCs w:val="24"/>
        </w:rPr>
        <w:t>really innovative</w:t>
      </w:r>
      <w:proofErr w:type="gramEnd"/>
      <w:r w:rsidRPr="7DAA69C8" w:rsidR="7E4CE267">
        <w:rPr>
          <w:rFonts w:ascii="Times New Roman" w:hAnsi="Times New Roman" w:eastAsia="Times New Roman" w:cs="Times New Roman"/>
          <w:color w:val="000000" w:themeColor="text1" w:themeTint="FF" w:themeShade="FF"/>
          <w:sz w:val="24"/>
          <w:szCs w:val="24"/>
        </w:rPr>
        <w:t xml:space="preserve"> business opportunities and these different processing opportunities that are </w:t>
      </w:r>
      <w:r w:rsidRPr="7DAA69C8" w:rsidR="7E4CE267">
        <w:rPr>
          <w:rFonts w:ascii="Times New Roman" w:hAnsi="Times New Roman" w:eastAsia="Times New Roman" w:cs="Times New Roman"/>
          <w:color w:val="000000" w:themeColor="text1" w:themeTint="FF" w:themeShade="FF"/>
          <w:sz w:val="24"/>
          <w:szCs w:val="24"/>
        </w:rPr>
        <w:t>really cool</w:t>
      </w:r>
      <w:r w:rsidRPr="7DAA69C8" w:rsidR="7E4CE267">
        <w:rPr>
          <w:rFonts w:ascii="Times New Roman" w:hAnsi="Times New Roman" w:eastAsia="Times New Roman" w:cs="Times New Roman"/>
          <w:color w:val="000000" w:themeColor="text1" w:themeTint="FF" w:themeShade="FF"/>
          <w:sz w:val="24"/>
          <w:szCs w:val="24"/>
        </w:rPr>
        <w:t xml:space="preserve">, and they're using technology, and labour, and food science to create new products and to create new markets for their own products. So, there's a couple of </w:t>
      </w:r>
      <w:r w:rsidRPr="7DAA69C8" w:rsidR="7E4CE267">
        <w:rPr>
          <w:rFonts w:ascii="Times New Roman" w:hAnsi="Times New Roman" w:eastAsia="Times New Roman" w:cs="Times New Roman"/>
          <w:color w:val="000000" w:themeColor="text1" w:themeTint="FF" w:themeShade="FF"/>
          <w:sz w:val="24"/>
          <w:szCs w:val="24"/>
        </w:rPr>
        <w:t>really cool</w:t>
      </w:r>
      <w:r w:rsidRPr="7DAA69C8" w:rsidR="7E4CE267">
        <w:rPr>
          <w:rFonts w:ascii="Times New Roman" w:hAnsi="Times New Roman" w:eastAsia="Times New Roman" w:cs="Times New Roman"/>
          <w:color w:val="000000" w:themeColor="text1" w:themeTint="FF" w:themeShade="FF"/>
          <w:sz w:val="24"/>
          <w:szCs w:val="24"/>
        </w:rPr>
        <w:t>, innovative examples of people already doing this work in Vancouver.</w:t>
      </w:r>
    </w:p>
    <w:p w:rsidR="7E4CE267" w:rsidP="7E4CE267" w:rsidRDefault="7E4CE267" w14:paraId="6E7BC245" w14:textId="22D29D93">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xml:space="preserve">: Awesome. That's so great. And a big part of this, I guess the goals of this report are to find the information that's going to lead to </w:t>
      </w:r>
      <w:r w:rsidRPr="7DAA69C8" w:rsidR="7E4CE267">
        <w:rPr>
          <w:rFonts w:ascii="Times New Roman" w:hAnsi="Times New Roman" w:eastAsia="Times New Roman" w:cs="Times New Roman"/>
          <w:color w:val="000000" w:themeColor="text1" w:themeTint="FF" w:themeShade="FF"/>
          <w:sz w:val="24"/>
          <w:szCs w:val="24"/>
        </w:rPr>
        <w:t>development</w:t>
      </w:r>
      <w:r w:rsidRPr="7DAA69C8" w:rsidR="7E4CE267">
        <w:rPr>
          <w:rFonts w:ascii="Times New Roman" w:hAnsi="Times New Roman" w:eastAsia="Times New Roman" w:cs="Times New Roman"/>
          <w:color w:val="000000" w:themeColor="text1" w:themeTint="FF" w:themeShade="FF"/>
          <w:sz w:val="24"/>
          <w:szCs w:val="24"/>
        </w:rPr>
        <w:t xml:space="preserve"> of appropriate policy to meet the needs of the folks that are identifying problems. So, can you just tell me like maybe broadly, I guess how this Right to Food framework within a circular economy can affect policy development in general, but maybe just in Vancouver or whatever makes most sense for you? </w:t>
      </w:r>
    </w:p>
    <w:p w:rsidR="7E4CE267" w:rsidP="7E4CE267" w:rsidRDefault="7E4CE267" w14:paraId="2FD90059" w14:textId="441F1C5E">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JV</w:t>
      </w:r>
      <w:r w:rsidRPr="7DAA69C8" w:rsidR="7E4CE267">
        <w:rPr>
          <w:rFonts w:ascii="Times New Roman" w:hAnsi="Times New Roman" w:eastAsia="Times New Roman" w:cs="Times New Roman"/>
          <w:color w:val="000000" w:themeColor="text1" w:themeTint="FF" w:themeShade="FF"/>
          <w:sz w:val="24"/>
          <w:szCs w:val="24"/>
        </w:rPr>
        <w:t xml:space="preserve">: Yeah, I mean, I think both in Vancouver and generally, through this report and hopefully through using this Right to Food framework, we’re really asking decision makers to view policy creation and policy impact not only through an economic lens or an environmental lens, but also with this equity and justice lens. So, we're asking, really, policymakers to consider, you know, their responsibility to fulfill this right, and maybe thinking about previous ways that they've stepped away from that responsibility has really hindered the work of non-profits and charities and businesses to do this work. </w:t>
      </w:r>
      <w:r w:rsidRPr="7DAA69C8" w:rsidR="7E4CE267">
        <w:rPr>
          <w:rFonts w:ascii="Times New Roman" w:hAnsi="Times New Roman" w:eastAsia="Times New Roman" w:cs="Times New Roman"/>
          <w:color w:val="000000" w:themeColor="text1" w:themeTint="FF" w:themeShade="FF"/>
          <w:sz w:val="24"/>
          <w:szCs w:val="24"/>
        </w:rPr>
        <w:t xml:space="preserve">So, asking them to think about, you know, how can you maybe step back into this space to provide more support? And not just purely in terms of funding, because that's </w:t>
      </w:r>
      <w:r w:rsidRPr="7DAA69C8" w:rsidR="7E4CE267">
        <w:rPr>
          <w:rFonts w:ascii="Times New Roman" w:hAnsi="Times New Roman" w:eastAsia="Times New Roman" w:cs="Times New Roman"/>
          <w:color w:val="000000" w:themeColor="text1" w:themeTint="FF" w:themeShade="FF"/>
          <w:sz w:val="24"/>
          <w:szCs w:val="24"/>
        </w:rPr>
        <w:t>often what</w:t>
      </w:r>
      <w:r w:rsidRPr="7DAA69C8" w:rsidR="7E4CE267">
        <w:rPr>
          <w:rFonts w:ascii="Times New Roman" w:hAnsi="Times New Roman" w:eastAsia="Times New Roman" w:cs="Times New Roman"/>
          <w:color w:val="000000" w:themeColor="text1" w:themeTint="FF" w:themeShade="FF"/>
          <w:sz w:val="24"/>
          <w:szCs w:val="24"/>
        </w:rPr>
        <w:t xml:space="preserve"> government thinks about when they think that we're asking for support, but also, you know, talking about in terms of staffing and in terms of information and technological support and connecting some of these different actors together, I think there just needs to be a lot more connection between government and between, you know, the private industry or the nonprofit industry in order to create these </w:t>
      </w:r>
      <w:r w:rsidRPr="7DAA69C8" w:rsidR="7E4CE267">
        <w:rPr>
          <w:rFonts w:ascii="Times New Roman" w:hAnsi="Times New Roman" w:eastAsia="Times New Roman" w:cs="Times New Roman"/>
          <w:color w:val="000000" w:themeColor="text1" w:themeTint="FF" w:themeShade="FF"/>
          <w:sz w:val="24"/>
          <w:szCs w:val="24"/>
        </w:rPr>
        <w:t>long term</w:t>
      </w:r>
      <w:r w:rsidRPr="7DAA69C8" w:rsidR="7E4CE267">
        <w:rPr>
          <w:rFonts w:ascii="Times New Roman" w:hAnsi="Times New Roman" w:eastAsia="Times New Roman" w:cs="Times New Roman"/>
          <w:color w:val="000000" w:themeColor="text1" w:themeTint="FF" w:themeShade="FF"/>
          <w:sz w:val="24"/>
          <w:szCs w:val="24"/>
        </w:rPr>
        <w:t xml:space="preserve"> solutions. So, that's really, sort of in a broad policy sense, asking policymakers to find ways that they might be able to step back into this space in a collaborative and creative way to help support these other agents that are already doing a lot of the work independently.</w:t>
      </w:r>
    </w:p>
    <w:p w:rsidR="7E4CE267" w:rsidP="7E4CE267" w:rsidRDefault="7E4CE267" w14:paraId="00308003" w14:textId="6F7B2EB2">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xml:space="preserve">: Right, and like you mentioned, like this, this building of these relationships of reciprocity across the board right, that makes a lot of sense. So, the report discusses that the goals intersect with municipal policies in Vancouver to create these enabling conditions to support the interventions that were mentioned—and again, we'll talk a little bit about the interventions at the end. But the report mentions the Metro Vancouver Climate 2050, the City of Vancouver Zero Waste 2040, the Vancouver Food Strategy, the Vancouver Plan. All these different municipal already existing municipal strategies that can support the work that that the report suggests. So, I know this just came out in October, as it's only been a couple of months </w:t>
      </w:r>
      <w:r w:rsidRPr="7DAA69C8" w:rsidR="7E4CE267">
        <w:rPr>
          <w:rFonts w:ascii="Times New Roman" w:hAnsi="Times New Roman" w:eastAsia="Times New Roman" w:cs="Times New Roman"/>
          <w:color w:val="000000" w:themeColor="text1" w:themeTint="FF" w:themeShade="FF"/>
          <w:sz w:val="24"/>
          <w:szCs w:val="24"/>
        </w:rPr>
        <w:t>as</w:t>
      </w:r>
      <w:r w:rsidRPr="7DAA69C8" w:rsidR="7E4CE267">
        <w:rPr>
          <w:rFonts w:ascii="Times New Roman" w:hAnsi="Times New Roman" w:eastAsia="Times New Roman" w:cs="Times New Roman"/>
          <w:color w:val="000000" w:themeColor="text1" w:themeTint="FF" w:themeShade="FF"/>
          <w:sz w:val="24"/>
          <w:szCs w:val="24"/>
        </w:rPr>
        <w:t xml:space="preserve"> we're recording. But you know, has this work been picked up by policymakers in Vancouver? Has, you know, has anyone started the work yet?</w:t>
      </w:r>
    </w:p>
    <w:p w:rsidR="7E4CE267" w:rsidP="7E4CE267" w:rsidRDefault="7E4CE267" w14:paraId="2EFDF2CB" w14:textId="5691CEA5">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JV</w:t>
      </w:r>
      <w:r w:rsidRPr="7DAA69C8" w:rsidR="7E4CE267">
        <w:rPr>
          <w:rFonts w:ascii="Times New Roman" w:hAnsi="Times New Roman" w:eastAsia="Times New Roman" w:cs="Times New Roman"/>
          <w:color w:val="000000" w:themeColor="text1" w:themeTint="FF" w:themeShade="FF"/>
          <w:sz w:val="24"/>
          <w:szCs w:val="24"/>
        </w:rPr>
        <w:t xml:space="preserve">: So, in terms of, yeah, policy turnaround, that would be pretty incredible, </w:t>
      </w:r>
      <w:r w:rsidRPr="7DAA69C8" w:rsidR="7E4CE267">
        <w:rPr>
          <w:rFonts w:ascii="Times New Roman" w:hAnsi="Times New Roman" w:eastAsia="Times New Roman" w:cs="Times New Roman"/>
          <w:color w:val="000000" w:themeColor="text1" w:themeTint="FF" w:themeShade="FF"/>
          <w:sz w:val="24"/>
          <w:szCs w:val="24"/>
        </w:rPr>
        <w:t xml:space="preserve">given that it was published in October if there was already policy movement on this since we're recording in early December. So, in terms of being written into policy, not yet. However, I'm very hopeful that this is moving in a positive direction. One of those plans that you mentioned just the Vancouver Plan, </w:t>
      </w:r>
      <w:r w:rsidRPr="7DAA69C8" w:rsidR="7E4CE267">
        <w:rPr>
          <w:rFonts w:ascii="Times New Roman" w:hAnsi="Times New Roman" w:eastAsia="Times New Roman" w:cs="Times New Roman"/>
          <w:color w:val="000000" w:themeColor="text1" w:themeTint="FF" w:themeShade="FF"/>
          <w:sz w:val="24"/>
          <w:szCs w:val="24"/>
        </w:rPr>
        <w:t>is</w:t>
      </w:r>
      <w:r w:rsidRPr="7DAA69C8" w:rsidR="7E4CE267">
        <w:rPr>
          <w:rFonts w:ascii="Times New Roman" w:hAnsi="Times New Roman" w:eastAsia="Times New Roman" w:cs="Times New Roman"/>
          <w:color w:val="000000" w:themeColor="text1" w:themeTint="FF" w:themeShade="FF"/>
          <w:sz w:val="24"/>
          <w:szCs w:val="24"/>
        </w:rPr>
        <w:t xml:space="preserve"> </w:t>
      </w:r>
      <w:proofErr w:type="gramStart"/>
      <w:r w:rsidRPr="7DAA69C8" w:rsidR="7E4CE267">
        <w:rPr>
          <w:rFonts w:ascii="Times New Roman" w:hAnsi="Times New Roman" w:eastAsia="Times New Roman" w:cs="Times New Roman"/>
          <w:color w:val="000000" w:themeColor="text1" w:themeTint="FF" w:themeShade="FF"/>
          <w:sz w:val="24"/>
          <w:szCs w:val="24"/>
        </w:rPr>
        <w:t>actually still</w:t>
      </w:r>
      <w:proofErr w:type="gramEnd"/>
      <w:r w:rsidRPr="7DAA69C8" w:rsidR="7E4CE267">
        <w:rPr>
          <w:rFonts w:ascii="Times New Roman" w:hAnsi="Times New Roman" w:eastAsia="Times New Roman" w:cs="Times New Roman"/>
          <w:color w:val="000000" w:themeColor="text1" w:themeTint="FF" w:themeShade="FF"/>
          <w:sz w:val="24"/>
          <w:szCs w:val="24"/>
        </w:rPr>
        <w:t xml:space="preserve"> being formed. So, there is still a lot of potential there to integrate some of these interventions into the more specific actions that will be laid out in that policy plan. </w:t>
      </w:r>
      <w:r w:rsidRPr="7DAA69C8" w:rsidR="7E4CE267">
        <w:rPr>
          <w:rFonts w:ascii="Times New Roman" w:hAnsi="Times New Roman" w:eastAsia="Times New Roman" w:cs="Times New Roman"/>
          <w:color w:val="000000" w:themeColor="text1" w:themeTint="FF" w:themeShade="FF"/>
          <w:sz w:val="24"/>
          <w:szCs w:val="24"/>
        </w:rPr>
        <w:t xml:space="preserve">In terms of </w:t>
      </w:r>
      <w:r w:rsidRPr="7DAA69C8" w:rsidR="7E4CE267">
        <w:rPr>
          <w:rFonts w:ascii="Times New Roman" w:hAnsi="Times New Roman" w:eastAsia="Times New Roman" w:cs="Times New Roman"/>
          <w:color w:val="000000" w:themeColor="text1" w:themeTint="FF" w:themeShade="FF"/>
          <w:sz w:val="24"/>
          <w:szCs w:val="24"/>
        </w:rPr>
        <w:t>next</w:t>
      </w:r>
      <w:r w:rsidRPr="7DAA69C8" w:rsidR="7E4CE267">
        <w:rPr>
          <w:rFonts w:ascii="Times New Roman" w:hAnsi="Times New Roman" w:eastAsia="Times New Roman" w:cs="Times New Roman"/>
          <w:color w:val="000000" w:themeColor="text1" w:themeTint="FF" w:themeShade="FF"/>
          <w:sz w:val="24"/>
          <w:szCs w:val="24"/>
        </w:rPr>
        <w:t xml:space="preserve"> steps for the Vancouver Economic Commission and the City of Vancouver, I know they are planning on launching a Circular Food Innovation Lab. I think that's hopefully being launched in 2022. And what they're hoping to do there is start building these connections between agents. So, they're going to put out calls for proposals for people across the supply chain to participate in this circular food innovation lab, where they will try and come up with solutions collaboratively for food waste and </w:t>
      </w:r>
      <w:proofErr w:type="gramStart"/>
      <w:r w:rsidRPr="7DAA69C8" w:rsidR="7E4CE267">
        <w:rPr>
          <w:rFonts w:ascii="Times New Roman" w:hAnsi="Times New Roman" w:eastAsia="Times New Roman" w:cs="Times New Roman"/>
          <w:color w:val="000000" w:themeColor="text1" w:themeTint="FF" w:themeShade="FF"/>
          <w:sz w:val="24"/>
          <w:szCs w:val="24"/>
        </w:rPr>
        <w:t>actually provide</w:t>
      </w:r>
      <w:proofErr w:type="gramEnd"/>
      <w:r w:rsidRPr="7DAA69C8" w:rsidR="7E4CE267">
        <w:rPr>
          <w:rFonts w:ascii="Times New Roman" w:hAnsi="Times New Roman" w:eastAsia="Times New Roman" w:cs="Times New Roman"/>
          <w:color w:val="000000" w:themeColor="text1" w:themeTint="FF" w:themeShade="FF"/>
          <w:sz w:val="24"/>
          <w:szCs w:val="24"/>
        </w:rPr>
        <w:t xml:space="preserve"> some support to different organizations to prototype some of their solutions. </w:t>
      </w:r>
    </w:p>
    <w:p w:rsidR="7E4CE267" w:rsidP="7E4CE267" w:rsidRDefault="7E4CE267" w14:paraId="7F1EB11E" w14:textId="2DAA0E90">
      <w:pPr>
        <w:pStyle w:val="Normal"/>
        <w:spacing w:line="240" w:lineRule="auto"/>
        <w:ind w:left="2880" w:firstLine="720"/>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color w:val="000000" w:themeColor="text1" w:themeTint="FF" w:themeShade="FF"/>
          <w:sz w:val="24"/>
          <w:szCs w:val="24"/>
        </w:rPr>
        <w:t xml:space="preserve">{[Music </w:t>
      </w:r>
      <w:r w:rsidRPr="7DAA69C8" w:rsidR="7E4CE267">
        <w:rPr>
          <w:rFonts w:ascii="Times New Roman" w:hAnsi="Times New Roman" w:eastAsia="Times New Roman" w:cs="Times New Roman"/>
          <w:color w:val="000000" w:themeColor="text1" w:themeTint="FF" w:themeShade="FF"/>
          <w:sz w:val="24"/>
          <w:szCs w:val="24"/>
        </w:rPr>
        <w:t>Break]}</w:t>
      </w:r>
      <w:r w:rsidRPr="7DAA69C8" w:rsidR="7E4CE267">
        <w:rPr>
          <w:rFonts w:ascii="Times New Roman" w:hAnsi="Times New Roman" w:eastAsia="Times New Roman" w:cs="Times New Roman"/>
          <w:color w:val="000000" w:themeColor="text1" w:themeTint="FF" w:themeShade="FF"/>
          <w:sz w:val="24"/>
          <w:szCs w:val="24"/>
        </w:rPr>
        <w:t xml:space="preserve">                              </w:t>
      </w:r>
    </w:p>
    <w:p w:rsidR="7E4CE267" w:rsidP="7E4CE267" w:rsidRDefault="7E4CE267" w14:paraId="31CC5A9E" w14:textId="23C24B51">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So, we talked about the challenges, we talked about the opportunities I just wanted to sort of come at the end to some of the interventions or the expected outcomes that came forward from your, your experts, your participants in the project. So, obviously, you don't need to talk about them all, but if you want to mention some of the interventions, that would be great.</w:t>
      </w:r>
    </w:p>
    <w:p w:rsidR="7E4CE267" w:rsidP="7E4CE267" w:rsidRDefault="7E4CE267" w14:paraId="6BDD23C1" w14:textId="55772B76">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JV</w:t>
      </w:r>
      <w:r w:rsidRPr="7DAA69C8" w:rsidR="7E4CE267">
        <w:rPr>
          <w:rFonts w:ascii="Times New Roman" w:hAnsi="Times New Roman" w:eastAsia="Times New Roman" w:cs="Times New Roman"/>
          <w:color w:val="000000" w:themeColor="text1" w:themeTint="FF" w:themeShade="FF"/>
          <w:sz w:val="24"/>
          <w:szCs w:val="24"/>
        </w:rPr>
        <w:t xml:space="preserve">: </w:t>
      </w:r>
      <w:r w:rsidRPr="7DAA69C8" w:rsidR="7E4CE267">
        <w:rPr>
          <w:rFonts w:ascii="Times New Roman" w:hAnsi="Times New Roman" w:eastAsia="Times New Roman" w:cs="Times New Roman"/>
          <w:color w:val="000000" w:themeColor="text1" w:themeTint="FF" w:themeShade="FF"/>
          <w:sz w:val="24"/>
          <w:szCs w:val="24"/>
        </w:rPr>
        <w:t xml:space="preserve">Yeah, I think, if I'm remembering correctly, I believe we came up with nine—we organized them into nine interventions. And sort of collectively those interventions, we are hoping in sort of a short and medium term would lead to, you know, a lot more engagement across the food system with these ideas of food security and food waste, hopefully would lead to an increase in the strength of local production and processing in Vancouver, which was one of those vision goals. And ultimately hopefully lead to less </w:t>
      </w:r>
      <w:proofErr w:type="gramStart"/>
      <w:r w:rsidRPr="7DAA69C8" w:rsidR="7E4CE267">
        <w:rPr>
          <w:rFonts w:ascii="Times New Roman" w:hAnsi="Times New Roman" w:eastAsia="Times New Roman" w:cs="Times New Roman"/>
          <w:color w:val="000000" w:themeColor="text1" w:themeTint="FF" w:themeShade="FF"/>
          <w:sz w:val="24"/>
          <w:szCs w:val="24"/>
        </w:rPr>
        <w:t>wasting</w:t>
      </w:r>
      <w:proofErr w:type="gramEnd"/>
      <w:r w:rsidRPr="7DAA69C8" w:rsidR="7E4CE267">
        <w:rPr>
          <w:rFonts w:ascii="Times New Roman" w:hAnsi="Times New Roman" w:eastAsia="Times New Roman" w:cs="Times New Roman"/>
          <w:color w:val="000000" w:themeColor="text1" w:themeTint="FF" w:themeShade="FF"/>
          <w:sz w:val="24"/>
          <w:szCs w:val="24"/>
        </w:rPr>
        <w:t xml:space="preserve"> in the short term and medium term and a more robust system for addressing food insecurity. O</w:t>
      </w:r>
      <w:r w:rsidRPr="7DAA69C8" w:rsidR="7E4CE267">
        <w:rPr>
          <w:rFonts w:ascii="Times New Roman" w:hAnsi="Times New Roman" w:eastAsia="Times New Roman" w:cs="Times New Roman"/>
          <w:color w:val="000000" w:themeColor="text1" w:themeTint="FF" w:themeShade="FF"/>
          <w:sz w:val="24"/>
          <w:szCs w:val="24"/>
        </w:rPr>
        <w:t xml:space="preserve">ne of the interventions I guess I'll mention is that we really wanted to sort of suggest that there be a little bit more openness and improved access to funding, especially for non-profits and social enterprises to start to implement these like place-based initiatives and these circular food economy initiatives. And so, we talked about ensuring that funding was flexible enough to be able to prioritize their </w:t>
      </w:r>
      <w:proofErr w:type="gramStart"/>
      <w:r w:rsidRPr="7DAA69C8" w:rsidR="7E4CE267">
        <w:rPr>
          <w:rFonts w:ascii="Times New Roman" w:hAnsi="Times New Roman" w:eastAsia="Times New Roman" w:cs="Times New Roman"/>
          <w:color w:val="000000" w:themeColor="text1" w:themeTint="FF" w:themeShade="FF"/>
          <w:sz w:val="24"/>
          <w:szCs w:val="24"/>
        </w:rPr>
        <w:t>particular needs</w:t>
      </w:r>
      <w:proofErr w:type="gramEnd"/>
      <w:r w:rsidRPr="7DAA69C8" w:rsidR="7E4CE267">
        <w:rPr>
          <w:rFonts w:ascii="Times New Roman" w:hAnsi="Times New Roman" w:eastAsia="Times New Roman" w:cs="Times New Roman"/>
          <w:color w:val="000000" w:themeColor="text1" w:themeTint="FF" w:themeShade="FF"/>
          <w:sz w:val="24"/>
          <w:szCs w:val="24"/>
        </w:rPr>
        <w:t xml:space="preserve"> for their neighborhood or community, and then also </w:t>
      </w:r>
      <w:proofErr w:type="gramStart"/>
      <w:r w:rsidRPr="7DAA69C8" w:rsidR="7E4CE267">
        <w:rPr>
          <w:rFonts w:ascii="Times New Roman" w:hAnsi="Times New Roman" w:eastAsia="Times New Roman" w:cs="Times New Roman"/>
          <w:color w:val="000000" w:themeColor="text1" w:themeTint="FF" w:themeShade="FF"/>
          <w:sz w:val="24"/>
          <w:szCs w:val="24"/>
        </w:rPr>
        <w:t>maybe</w:t>
      </w:r>
      <w:proofErr w:type="gramEnd"/>
      <w:r w:rsidRPr="7DAA69C8" w:rsidR="7E4CE267">
        <w:rPr>
          <w:rFonts w:ascii="Times New Roman" w:hAnsi="Times New Roman" w:eastAsia="Times New Roman" w:cs="Times New Roman"/>
          <w:color w:val="000000" w:themeColor="text1" w:themeTint="FF" w:themeShade="FF"/>
          <w:sz w:val="24"/>
          <w:szCs w:val="24"/>
        </w:rPr>
        <w:t xml:space="preserve"> changing the ways we think about how funding is provided. So </w:t>
      </w:r>
      <w:r w:rsidRPr="7DAA69C8" w:rsidR="7E4CE267">
        <w:rPr>
          <w:rFonts w:ascii="Times New Roman" w:hAnsi="Times New Roman" w:eastAsia="Times New Roman" w:cs="Times New Roman"/>
          <w:color w:val="000000" w:themeColor="text1" w:themeTint="FF" w:themeShade="FF"/>
          <w:sz w:val="24"/>
          <w:szCs w:val="24"/>
        </w:rPr>
        <w:t>maybe</w:t>
      </w:r>
      <w:r w:rsidRPr="7DAA69C8" w:rsidR="7E4CE267">
        <w:rPr>
          <w:rFonts w:ascii="Times New Roman" w:hAnsi="Times New Roman" w:eastAsia="Times New Roman" w:cs="Times New Roman"/>
          <w:color w:val="000000" w:themeColor="text1" w:themeTint="FF" w:themeShade="FF"/>
          <w:sz w:val="24"/>
          <w:szCs w:val="24"/>
        </w:rPr>
        <w:t xml:space="preserve"> creating a community grant board that can discuss how funding can be distributed between different agencies to best sort of leverage impacts and then also trying to think about ways that we can reduce competition for grants and funding. </w:t>
      </w:r>
      <w:r w:rsidRPr="7DAA69C8" w:rsidR="7E4CE267">
        <w:rPr>
          <w:rFonts w:ascii="Times New Roman" w:hAnsi="Times New Roman" w:eastAsia="Times New Roman" w:cs="Times New Roman"/>
          <w:color w:val="000000" w:themeColor="text1" w:themeTint="FF" w:themeShade="FF"/>
          <w:sz w:val="24"/>
          <w:szCs w:val="24"/>
        </w:rPr>
        <w:t xml:space="preserve">And then another one, I think that kind of mirrors this idea of funding is also creating more opportunities for shared infrastructure or providing shared infrastructure for those organizations that do not necessarily have the capacity or the need necessarily to purchase their own private infrastructure. So, things like establishing community coolers or pickup points. There's already an organization in Vancouver called Commissary Kitchen, which is one of the B.C. food hubs. And what they do is provide a shared kitchen space for organizations to work out of at lower costs. So, looking to expand on some of those services could </w:t>
      </w:r>
      <w:r w:rsidRPr="7DAA69C8" w:rsidR="7E4CE267">
        <w:rPr>
          <w:rFonts w:ascii="Times New Roman" w:hAnsi="Times New Roman" w:eastAsia="Times New Roman" w:cs="Times New Roman"/>
          <w:color w:val="000000" w:themeColor="text1" w:themeTint="FF" w:themeShade="FF"/>
          <w:sz w:val="24"/>
          <w:szCs w:val="24"/>
        </w:rPr>
        <w:t xml:space="preserve">be </w:t>
      </w:r>
      <w:proofErr w:type="gramStart"/>
      <w:r w:rsidRPr="7DAA69C8" w:rsidR="7E4CE267">
        <w:rPr>
          <w:rFonts w:ascii="Times New Roman" w:hAnsi="Times New Roman" w:eastAsia="Times New Roman" w:cs="Times New Roman"/>
          <w:color w:val="000000" w:themeColor="text1" w:themeTint="FF" w:themeShade="FF"/>
          <w:sz w:val="24"/>
          <w:szCs w:val="24"/>
        </w:rPr>
        <w:t>really</w:t>
      </w:r>
      <w:r w:rsidRPr="7DAA69C8" w:rsidR="7E4CE267">
        <w:rPr>
          <w:rFonts w:ascii="Times New Roman" w:hAnsi="Times New Roman" w:eastAsia="Times New Roman" w:cs="Times New Roman"/>
          <w:color w:val="000000" w:themeColor="text1" w:themeTint="FF" w:themeShade="FF"/>
          <w:sz w:val="24"/>
          <w:szCs w:val="24"/>
        </w:rPr>
        <w:t xml:space="preserve"> key</w:t>
      </w:r>
      <w:proofErr w:type="gramEnd"/>
      <w:r w:rsidRPr="7DAA69C8" w:rsidR="7E4CE267">
        <w:rPr>
          <w:rFonts w:ascii="Times New Roman" w:hAnsi="Times New Roman" w:eastAsia="Times New Roman" w:cs="Times New Roman"/>
          <w:color w:val="000000" w:themeColor="text1" w:themeTint="FF" w:themeShade="FF"/>
          <w:sz w:val="24"/>
          <w:szCs w:val="24"/>
        </w:rPr>
        <w:t xml:space="preserve"> to </w:t>
      </w:r>
      <w:proofErr w:type="gramStart"/>
      <w:r w:rsidRPr="7DAA69C8" w:rsidR="7E4CE267">
        <w:rPr>
          <w:rFonts w:ascii="Times New Roman" w:hAnsi="Times New Roman" w:eastAsia="Times New Roman" w:cs="Times New Roman"/>
          <w:color w:val="000000" w:themeColor="text1" w:themeTint="FF" w:themeShade="FF"/>
          <w:sz w:val="24"/>
          <w:szCs w:val="24"/>
        </w:rPr>
        <w:t>help</w:t>
      </w:r>
      <w:proofErr w:type="gramEnd"/>
      <w:r w:rsidRPr="7DAA69C8" w:rsidR="7E4CE267">
        <w:rPr>
          <w:rFonts w:ascii="Times New Roman" w:hAnsi="Times New Roman" w:eastAsia="Times New Roman" w:cs="Times New Roman"/>
          <w:color w:val="000000" w:themeColor="text1" w:themeTint="FF" w:themeShade="FF"/>
          <w:sz w:val="24"/>
          <w:szCs w:val="24"/>
        </w:rPr>
        <w:t xml:space="preserve"> different non-profits and businesses share costs. We really wanted there to be some expanded space and opportunity for urban Indigenous populations in Vancouver to be able to grow and harvest and share food. So, we had the pleasure of talking to Leona Brown in this report, who gave us some really great information about her ideas for potentially using some parks space for food growing spaces, connecting Indigenous organizations with more non-profits for food growing spaces. So, we thought that was also a </w:t>
      </w:r>
      <w:proofErr w:type="gramStart"/>
      <w:r w:rsidRPr="7DAA69C8" w:rsidR="7E4CE267">
        <w:rPr>
          <w:rFonts w:ascii="Times New Roman" w:hAnsi="Times New Roman" w:eastAsia="Times New Roman" w:cs="Times New Roman"/>
          <w:color w:val="000000" w:themeColor="text1" w:themeTint="FF" w:themeShade="FF"/>
          <w:sz w:val="24"/>
          <w:szCs w:val="24"/>
        </w:rPr>
        <w:t>really unique</w:t>
      </w:r>
      <w:proofErr w:type="gramEnd"/>
      <w:r w:rsidRPr="7DAA69C8" w:rsidR="7E4CE267">
        <w:rPr>
          <w:rFonts w:ascii="Times New Roman" w:hAnsi="Times New Roman" w:eastAsia="Times New Roman" w:cs="Times New Roman"/>
          <w:color w:val="000000" w:themeColor="text1" w:themeTint="FF" w:themeShade="FF"/>
          <w:sz w:val="24"/>
          <w:szCs w:val="24"/>
        </w:rPr>
        <w:t xml:space="preserve"> opportunity in Vancouver to connect with the three nations that we have. And providing more connection with our urban Indigenous populations. </w:t>
      </w:r>
    </w:p>
    <w:p w:rsidR="7E4CE267" w:rsidP="7E4CE267" w:rsidRDefault="7E4CE267" w14:paraId="188B7AF0" w14:textId="7244C1A5">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That's great. So, I guess finally, I mean, you talked a little bit already about the Circular Food Innovation Lab, but are there any other next steps for this work? You know, where do you see</w:t>
      </w:r>
      <w:r w:rsidRPr="7DAA69C8" w:rsidR="7E4CE267">
        <w:rPr>
          <w:rFonts w:ascii="Times New Roman" w:hAnsi="Times New Roman" w:eastAsia="Times New Roman" w:cs="Times New Roman"/>
          <w:color w:val="000000" w:themeColor="text1" w:themeTint="FF" w:themeShade="FF"/>
          <w:sz w:val="24"/>
          <w:szCs w:val="24"/>
        </w:rPr>
        <w:t xml:space="preserve"> it going?</w:t>
      </w:r>
    </w:p>
    <w:p w:rsidR="7E4CE267" w:rsidP="7E4CE267" w:rsidRDefault="7E4CE267" w14:paraId="1697096D" w14:textId="35EE01EF">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JV</w:t>
      </w:r>
      <w:r w:rsidRPr="7DAA69C8" w:rsidR="7E4CE267">
        <w:rPr>
          <w:rFonts w:ascii="Times New Roman" w:hAnsi="Times New Roman" w:eastAsia="Times New Roman" w:cs="Times New Roman"/>
          <w:color w:val="000000" w:themeColor="text1" w:themeTint="FF" w:themeShade="FF"/>
          <w:sz w:val="24"/>
          <w:szCs w:val="24"/>
        </w:rPr>
        <w:t xml:space="preserve">: Yeah, I guess already, yeah, specifically talked about sort of Vancouver Economic Commission and City of Vancouver and their plans, but on a more general note, I think we wrote this report really feeling like it could be a playbook for other municipalities and hopefully a prompt as well for other municipalities across Canada to start looking at where those critical points are in the food system that they can start to leverage. </w:t>
      </w:r>
      <w:r w:rsidRPr="7DAA69C8" w:rsidR="7E4CE267">
        <w:rPr>
          <w:rFonts w:ascii="Times New Roman" w:hAnsi="Times New Roman" w:eastAsia="Times New Roman" w:cs="Times New Roman"/>
          <w:color w:val="000000" w:themeColor="text1" w:themeTint="FF" w:themeShade="FF"/>
          <w:sz w:val="24"/>
          <w:szCs w:val="24"/>
        </w:rPr>
        <w:t>Hopefully start to see people, you know, do their own gap analysis or research on who are the different agents in our city that are already doing some of this work. Because, as I said, a lot of this is happening on a small scale, we just don't necessarily know about it. And, you know, trying to find out, from a municipal perspective, who is already doing the work, how can we best support them to sort of kickstart this transition to a more sustainable food system where we're really reducing food waste and hunger? So, that's certainly an area that I hope gets picked up from this research across municipalities across Canada, not just in the Vancouver area.</w:t>
      </w:r>
    </w:p>
    <w:p w:rsidR="7E4CE267" w:rsidP="7E4CE267" w:rsidRDefault="7E4CE267" w14:paraId="78FF36EC" w14:textId="34176ECB">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xml:space="preserve">: Yeah, I think, I think it has great potential for that. Yeah, thank you so much for your work and thank you for being here. It's been so great to chat with you about this innovative report, and sort of what the next steps and future might look like from it. So, thank you. Thank you for being here. </w:t>
      </w:r>
    </w:p>
    <w:p w:rsidR="7E4CE267" w:rsidP="7E4CE267" w:rsidRDefault="7E4CE267" w14:paraId="173D3032" w14:textId="740DEAD8">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JV</w:t>
      </w:r>
      <w:r w:rsidRPr="7DAA69C8" w:rsidR="7E4CE267">
        <w:rPr>
          <w:rFonts w:ascii="Times New Roman" w:hAnsi="Times New Roman" w:eastAsia="Times New Roman" w:cs="Times New Roman"/>
          <w:color w:val="000000" w:themeColor="text1" w:themeTint="FF" w:themeShade="FF"/>
          <w:sz w:val="24"/>
          <w:szCs w:val="24"/>
        </w:rPr>
        <w:t xml:space="preserve">: Yeah, thanks so much for having me. </w:t>
      </w:r>
    </w:p>
    <w:p w:rsidR="7E4CE267" w:rsidP="7E4CE267" w:rsidRDefault="7E4CE267" w14:paraId="437D1EBE" w14:textId="554F319A">
      <w:pPr>
        <w:pStyle w:val="Normal"/>
        <w:spacing w:line="240" w:lineRule="auto"/>
        <w:ind w:left="2880" w:firstLine="720"/>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color w:val="000000" w:themeColor="text1" w:themeTint="FF" w:themeShade="FF"/>
          <w:sz w:val="24"/>
          <w:szCs w:val="24"/>
        </w:rPr>
        <w:t>{[Short Music Break]}</w:t>
      </w:r>
    </w:p>
    <w:p w:rsidR="7E4CE267" w:rsidP="7E4CE267" w:rsidRDefault="7E4CE267" w14:paraId="08C03022" w14:textId="502A76B1">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AD</w:t>
      </w:r>
      <w:r w:rsidRPr="7DAA69C8" w:rsidR="7E4CE267">
        <w:rPr>
          <w:rFonts w:ascii="Times New Roman" w:hAnsi="Times New Roman" w:eastAsia="Times New Roman" w:cs="Times New Roman"/>
          <w:color w:val="000000" w:themeColor="text1" w:themeTint="FF" w:themeShade="FF"/>
          <w:sz w:val="24"/>
          <w:szCs w:val="24"/>
        </w:rPr>
        <w:t xml:space="preserve">: Wow! What an interesting conversation. It really puts into perspective how </w:t>
      </w:r>
      <w:r w:rsidRPr="7DAA69C8" w:rsidR="7E4CE267">
        <w:rPr>
          <w:rFonts w:ascii="Times New Roman" w:hAnsi="Times New Roman" w:eastAsia="Times New Roman" w:cs="Times New Roman"/>
          <w:color w:val="000000" w:themeColor="text1" w:themeTint="FF" w:themeShade="FF"/>
          <w:sz w:val="24"/>
          <w:szCs w:val="24"/>
        </w:rPr>
        <w:t>the Right</w:t>
      </w:r>
      <w:r w:rsidRPr="7DAA69C8" w:rsidR="7E4CE267">
        <w:rPr>
          <w:rFonts w:ascii="Times New Roman" w:hAnsi="Times New Roman" w:eastAsia="Times New Roman" w:cs="Times New Roman"/>
          <w:color w:val="000000" w:themeColor="text1" w:themeTint="FF" w:themeShade="FF"/>
          <w:sz w:val="24"/>
          <w:szCs w:val="24"/>
        </w:rPr>
        <w:t xml:space="preserve"> to Food is a critical framework for thinking about circular food economies. </w:t>
      </w:r>
      <w:r w:rsidRPr="7DAA69C8" w:rsidR="7E4CE267">
        <w:rPr>
          <w:rFonts w:ascii="Times New Roman" w:hAnsi="Times New Roman" w:eastAsia="Times New Roman" w:cs="Times New Roman"/>
          <w:color w:val="000000" w:themeColor="text1" w:themeTint="FF" w:themeShade="FF"/>
          <w:sz w:val="24"/>
          <w:szCs w:val="24"/>
        </w:rPr>
        <w:t>The report’s focus on the government’s responsibility to ensure dignified access to food, really troubles the ethics behind re-distributing food waste to hungry people.</w:t>
      </w:r>
    </w:p>
    <w:p w:rsidR="7E4CE267" w:rsidP="7E4CE267" w:rsidRDefault="7E4CE267" w14:paraId="1AF575AF" w14:textId="67A40EB7">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xml:space="preserve">: I know! The Right to Food framework really problematizes this practice and provides a way forward based on the recommendations of the experts involved in this research. </w:t>
      </w:r>
      <w:r w:rsidRPr="7DAA69C8" w:rsidR="7E4CE267">
        <w:rPr>
          <w:rFonts w:ascii="Times New Roman" w:hAnsi="Times New Roman" w:eastAsia="Times New Roman" w:cs="Times New Roman"/>
          <w:color w:val="000000" w:themeColor="text1" w:themeTint="FF" w:themeShade="FF"/>
          <w:sz w:val="24"/>
          <w:szCs w:val="24"/>
        </w:rPr>
        <w:t xml:space="preserve">Using a circular economy to reduce food waste by looping resources at the end of their life back into the system using new processes that renew their value, is incredible. </w:t>
      </w:r>
      <w:r w:rsidRPr="7DAA69C8" w:rsidR="7E4CE267">
        <w:rPr>
          <w:rFonts w:ascii="Times New Roman" w:hAnsi="Times New Roman" w:eastAsia="Times New Roman" w:cs="Times New Roman"/>
          <w:color w:val="000000" w:themeColor="text1" w:themeTint="FF" w:themeShade="FF"/>
          <w:sz w:val="24"/>
          <w:szCs w:val="24"/>
        </w:rPr>
        <w:t xml:space="preserve">I really like the idea of differentiating between food surplus and food waste and their different pathways back into the circular economy. </w:t>
      </w:r>
      <w:r w:rsidRPr="7DAA69C8" w:rsidR="7E4CE267">
        <w:rPr>
          <w:rFonts w:ascii="Times New Roman" w:hAnsi="Times New Roman" w:eastAsia="Times New Roman" w:cs="Times New Roman"/>
          <w:color w:val="000000" w:themeColor="text1" w:themeTint="FF" w:themeShade="FF"/>
          <w:sz w:val="24"/>
          <w:szCs w:val="24"/>
        </w:rPr>
        <w:t>This report prioritizes government collaboration in policy-making around food waste, and recommends interventions that will lead to more equity across the food system.</w:t>
      </w:r>
    </w:p>
    <w:p w:rsidR="7E4CE267" w:rsidP="7E4CE267" w:rsidRDefault="7E4CE267" w14:paraId="3B27D3E9" w14:textId="0EBC8CB5">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AD</w:t>
      </w:r>
      <w:r w:rsidRPr="7DAA69C8" w:rsidR="7E4CE267">
        <w:rPr>
          <w:rFonts w:ascii="Times New Roman" w:hAnsi="Times New Roman" w:eastAsia="Times New Roman" w:cs="Times New Roman"/>
          <w:color w:val="000000" w:themeColor="text1" w:themeTint="FF" w:themeShade="FF"/>
          <w:sz w:val="24"/>
          <w:szCs w:val="24"/>
        </w:rPr>
        <w:t xml:space="preserve">: I’m really looking forward to seeing what changes are made to Vancouver’s food system and if a Right to Food approach to food waste is able to be translated to other cities across Canada. </w:t>
      </w:r>
      <w:r w:rsidRPr="7DAA69C8" w:rsidR="7E4CE267">
        <w:rPr>
          <w:rFonts w:ascii="Times New Roman" w:hAnsi="Times New Roman" w:eastAsia="Times New Roman" w:cs="Times New Roman"/>
          <w:color w:val="000000" w:themeColor="text1" w:themeTint="FF" w:themeShade="FF"/>
          <w:sz w:val="24"/>
          <w:szCs w:val="24"/>
        </w:rPr>
        <w:t>Where can people find this report, though?</w:t>
      </w:r>
    </w:p>
    <w:p w:rsidR="7E4CE267" w:rsidP="7E4CE267" w:rsidRDefault="7E4CE267" w14:paraId="5D1CD3D8" w14:textId="5A86D407">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The report can be downloaded on the Vancouver Economic Commission website, and we’ll provide a link in the show notes.</w:t>
      </w:r>
    </w:p>
    <w:p w:rsidR="7E4CE267" w:rsidP="7E4CE267" w:rsidRDefault="7E4CE267" w14:paraId="260F428F" w14:textId="4AD7D585">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AD</w:t>
      </w:r>
      <w:r w:rsidRPr="7DAA69C8" w:rsidR="7E4CE267">
        <w:rPr>
          <w:rFonts w:ascii="Times New Roman" w:hAnsi="Times New Roman" w:eastAsia="Times New Roman" w:cs="Times New Roman"/>
          <w:color w:val="000000" w:themeColor="text1" w:themeTint="FF" w:themeShade="FF"/>
          <w:sz w:val="24"/>
          <w:szCs w:val="24"/>
        </w:rPr>
        <w:t>: That’s great!</w:t>
      </w:r>
    </w:p>
    <w:p w:rsidR="7E4CE267" w:rsidP="7E4CE267" w:rsidRDefault="7E4CE267" w14:paraId="5D6AAC43" w14:textId="11776CFF">
      <w:pPr>
        <w:pStyle w:val="Normal"/>
        <w:spacing w:line="240" w:lineRule="auto"/>
        <w:ind w:left="2880" w:firstLine="720"/>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color w:val="000000" w:themeColor="text1" w:themeTint="FF" w:themeShade="FF"/>
          <w:sz w:val="24"/>
          <w:szCs w:val="24"/>
        </w:rPr>
        <w:t xml:space="preserve">{[Outro </w:t>
      </w:r>
      <w:r w:rsidRPr="7DAA69C8" w:rsidR="7E4CE267">
        <w:rPr>
          <w:rFonts w:ascii="Times New Roman" w:hAnsi="Times New Roman" w:eastAsia="Times New Roman" w:cs="Times New Roman"/>
          <w:color w:val="000000" w:themeColor="text1" w:themeTint="FF" w:themeShade="FF"/>
          <w:sz w:val="24"/>
          <w:szCs w:val="24"/>
        </w:rPr>
        <w:t>Music Starts]}</w:t>
      </w:r>
    </w:p>
    <w:p w:rsidR="7E4CE267" w:rsidP="7E4CE267" w:rsidRDefault="7E4CE267" w14:paraId="6BA3F151" w14:textId="3AC012BC">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xml:space="preserve">: Thanks for tuning in for this episode of Handpicked: Stories from the Field. </w:t>
      </w:r>
      <w:r w:rsidRPr="7DAA69C8" w:rsidR="7E4CE267">
        <w:rPr>
          <w:rFonts w:ascii="Times New Roman" w:hAnsi="Times New Roman" w:eastAsia="Times New Roman" w:cs="Times New Roman"/>
          <w:color w:val="000000" w:themeColor="text1" w:themeTint="FF" w:themeShade="FF"/>
          <w:sz w:val="24"/>
          <w:szCs w:val="24"/>
        </w:rPr>
        <w:t xml:space="preserve">Special thanks to Jamie-Lynne Varney for sitting down with us to talk about this incredible work. </w:t>
      </w:r>
      <w:r w:rsidRPr="7DAA69C8" w:rsidR="7E4CE267">
        <w:rPr>
          <w:rFonts w:ascii="Times New Roman" w:hAnsi="Times New Roman" w:eastAsia="Times New Roman" w:cs="Times New Roman"/>
          <w:color w:val="000000" w:themeColor="text1" w:themeTint="FF" w:themeShade="FF"/>
          <w:sz w:val="24"/>
          <w:szCs w:val="24"/>
        </w:rPr>
        <w:t>This episode was hosted and produced by us: Laine Young [</w:t>
      </w:r>
      <w:r w:rsidRPr="7DAA69C8" w:rsidR="7E4CE267">
        <w:rPr>
          <w:rFonts w:ascii="Times New Roman" w:hAnsi="Times New Roman" w:eastAsia="Times New Roman" w:cs="Times New Roman"/>
          <w:b w:val="1"/>
          <w:bCs w:val="1"/>
          <w:color w:val="000000" w:themeColor="text1" w:themeTint="FF" w:themeShade="FF"/>
          <w:sz w:val="24"/>
          <w:szCs w:val="24"/>
        </w:rPr>
        <w:t>AD</w:t>
      </w:r>
      <w:r w:rsidRPr="7DAA69C8" w:rsidR="7E4CE267">
        <w:rPr>
          <w:rFonts w:ascii="Times New Roman" w:hAnsi="Times New Roman" w:eastAsia="Times New Roman" w:cs="Times New Roman"/>
          <w:color w:val="000000" w:themeColor="text1" w:themeTint="FF" w:themeShade="FF"/>
          <w:sz w:val="24"/>
          <w:szCs w:val="24"/>
        </w:rPr>
        <w:t xml:space="preserve">: and Amanda Di Battista] and edited by Adedotun Babajide. </w:t>
      </w:r>
      <w:r w:rsidRPr="7DAA69C8" w:rsidR="7E4CE267">
        <w:rPr>
          <w:rFonts w:ascii="Times New Roman" w:hAnsi="Times New Roman" w:eastAsia="Times New Roman" w:cs="Times New Roman"/>
          <w:color w:val="000000" w:themeColor="text1" w:themeTint="FF" w:themeShade="FF"/>
          <w:sz w:val="24"/>
          <w:szCs w:val="24"/>
        </w:rPr>
        <w:t>This episode also features music from Keenan Reimer-Watts, and Adedotun Babajide.</w:t>
      </w:r>
    </w:p>
    <w:p w:rsidR="7E4CE267" w:rsidP="7E4CE267" w:rsidRDefault="7E4CE267" w14:paraId="21742A19" w14:textId="4BF0EF08">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AD</w:t>
      </w:r>
      <w:r w:rsidRPr="7DAA69C8" w:rsidR="7E4CE267">
        <w:rPr>
          <w:rFonts w:ascii="Times New Roman" w:hAnsi="Times New Roman" w:eastAsia="Times New Roman" w:cs="Times New Roman"/>
          <w:color w:val="000000" w:themeColor="text1" w:themeTint="FF" w:themeShade="FF"/>
          <w:sz w:val="24"/>
          <w:szCs w:val="24"/>
        </w:rPr>
        <w:t xml:space="preserve">: </w:t>
      </w:r>
      <w:r w:rsidRPr="7DAA69C8" w:rsidR="7E4CE267">
        <w:rPr>
          <w:rFonts w:ascii="Times New Roman" w:hAnsi="Times New Roman" w:eastAsia="Times New Roman" w:cs="Times New Roman"/>
          <w:i w:val="1"/>
          <w:iCs w:val="1"/>
          <w:color w:val="000000" w:themeColor="text1" w:themeTint="FF" w:themeShade="FF"/>
          <w:sz w:val="24"/>
          <w:szCs w:val="24"/>
        </w:rPr>
        <w:t>Handpicked</w:t>
      </w:r>
      <w:r w:rsidRPr="7DAA69C8" w:rsidR="7E4CE267">
        <w:rPr>
          <w:rFonts w:ascii="Times New Roman" w:hAnsi="Times New Roman" w:eastAsia="Times New Roman" w:cs="Times New Roman"/>
          <w:color w:val="000000" w:themeColor="text1" w:themeTint="FF" w:themeShade="FF"/>
          <w:sz w:val="24"/>
          <w:szCs w:val="24"/>
        </w:rPr>
        <w:t xml:space="preserve"> is produced with support from the Laurier Centre for Sustainable Food Systems, Wilfrid Laurier University, CIGI, and the </w:t>
      </w:r>
      <w:r w:rsidRPr="7DAA69C8" w:rsidR="7E4CE267">
        <w:rPr>
          <w:rFonts w:ascii="Times New Roman" w:hAnsi="Times New Roman" w:eastAsia="Times New Roman" w:cs="Times New Roman"/>
          <w:color w:val="000000" w:themeColor="text1" w:themeTint="FF" w:themeShade="FF"/>
          <w:sz w:val="24"/>
          <w:szCs w:val="24"/>
        </w:rPr>
        <w:t>Balsille</w:t>
      </w:r>
      <w:r w:rsidRPr="7DAA69C8" w:rsidR="7E4CE267">
        <w:rPr>
          <w:rFonts w:ascii="Times New Roman" w:hAnsi="Times New Roman" w:eastAsia="Times New Roman" w:cs="Times New Roman"/>
          <w:color w:val="000000" w:themeColor="text1" w:themeTint="FF" w:themeShade="FF"/>
          <w:sz w:val="24"/>
          <w:szCs w:val="24"/>
        </w:rPr>
        <w:t xml:space="preserve"> School of International Affairs.</w:t>
      </w:r>
    </w:p>
    <w:p w:rsidR="7E4CE267" w:rsidP="7E4CE267" w:rsidRDefault="7E4CE267" w14:paraId="0D84FC5B" w14:textId="0628D8BA">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Please check out our show notes for a bibliography, teaching tools, and links to other relevant information that we used to produce this episode. Make sure you check out our website for other ways to engage with us.</w:t>
      </w:r>
    </w:p>
    <w:p w:rsidR="7E4CE267" w:rsidP="7E4CE267" w:rsidRDefault="7E4CE267" w14:paraId="67066D8B" w14:textId="5686FD09">
      <w:pPr>
        <w:pStyle w:val="Normal"/>
        <w:spacing w:line="240" w:lineRule="auto"/>
        <w:ind w:left="2880" w:firstLine="720"/>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color w:val="000000" w:themeColor="text1" w:themeTint="FF" w:themeShade="FF"/>
          <w:sz w:val="24"/>
          <w:szCs w:val="24"/>
        </w:rPr>
        <w:t xml:space="preserve">{[Music </w:t>
      </w:r>
      <w:r w:rsidRPr="7DAA69C8" w:rsidR="7E4CE267">
        <w:rPr>
          <w:rFonts w:ascii="Times New Roman" w:hAnsi="Times New Roman" w:eastAsia="Times New Roman" w:cs="Times New Roman"/>
          <w:color w:val="000000" w:themeColor="text1" w:themeTint="FF" w:themeShade="FF"/>
          <w:sz w:val="24"/>
          <w:szCs w:val="24"/>
        </w:rPr>
        <w:t>Increases]}</w:t>
      </w:r>
    </w:p>
    <w:p w:rsidR="7E4CE267" w:rsidP="7E4CE267" w:rsidRDefault="7E4CE267" w14:paraId="19728052" w14:textId="72FF5C7F">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AD</w:t>
      </w:r>
      <w:r w:rsidRPr="7DAA69C8" w:rsidR="7E4CE267">
        <w:rPr>
          <w:rFonts w:ascii="Times New Roman" w:hAnsi="Times New Roman" w:eastAsia="Times New Roman" w:cs="Times New Roman"/>
          <w:color w:val="000000" w:themeColor="text1" w:themeTint="FF" w:themeShade="FF"/>
          <w:sz w:val="24"/>
          <w:szCs w:val="24"/>
        </w:rPr>
        <w:t xml:space="preserve">: This episode of </w:t>
      </w:r>
      <w:r w:rsidRPr="7DAA69C8" w:rsidR="7E4CE267">
        <w:rPr>
          <w:rFonts w:ascii="Times New Roman" w:hAnsi="Times New Roman" w:eastAsia="Times New Roman" w:cs="Times New Roman"/>
          <w:i w:val="1"/>
          <w:iCs w:val="1"/>
          <w:color w:val="000000" w:themeColor="text1" w:themeTint="FF" w:themeShade="FF"/>
          <w:sz w:val="24"/>
          <w:szCs w:val="24"/>
        </w:rPr>
        <w:t>Handpicked</w:t>
      </w:r>
      <w:r w:rsidRPr="7DAA69C8" w:rsidR="7E4CE267">
        <w:rPr>
          <w:rFonts w:ascii="Times New Roman" w:hAnsi="Times New Roman" w:eastAsia="Times New Roman" w:cs="Times New Roman"/>
          <w:color w:val="000000" w:themeColor="text1" w:themeTint="FF" w:themeShade="FF"/>
          <w:sz w:val="24"/>
          <w:szCs w:val="24"/>
        </w:rPr>
        <w:t xml:space="preserve"> was recorded on the unceded traditional territories of the Squamish, Tsleil-Waututh and Musqueam Nations and produced on the lands of the Neutral, </w:t>
      </w:r>
      <w:r w:rsidRPr="7DAA69C8" w:rsidR="7E4CE267">
        <w:rPr>
          <w:rFonts w:ascii="Times New Roman" w:hAnsi="Times New Roman" w:eastAsia="Times New Roman" w:cs="Times New Roman"/>
          <w:color w:val="000000" w:themeColor="text1" w:themeTint="FF" w:themeShade="FF"/>
          <w:sz w:val="24"/>
          <w:szCs w:val="24"/>
        </w:rPr>
        <w:t>Anishaanabe</w:t>
      </w:r>
      <w:r w:rsidRPr="7DAA69C8" w:rsidR="7E4CE267">
        <w:rPr>
          <w:rFonts w:ascii="Times New Roman" w:hAnsi="Times New Roman" w:eastAsia="Times New Roman" w:cs="Times New Roman"/>
          <w:color w:val="000000" w:themeColor="text1" w:themeTint="FF" w:themeShade="FF"/>
          <w:sz w:val="24"/>
          <w:szCs w:val="24"/>
        </w:rPr>
        <w:t xml:space="preserve"> and Haudenosaunee people. We encourage you all to check the land acknowledgement link in the show notes to learn more. As always, I’m Amanda Di Battista</w:t>
      </w:r>
    </w:p>
    <w:p w:rsidR="7E4CE267" w:rsidP="7E4CE267" w:rsidRDefault="7E4CE267" w14:paraId="6D0A1A5B" w14:textId="195287AF">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LY</w:t>
      </w:r>
      <w:r w:rsidRPr="7DAA69C8" w:rsidR="7E4CE267">
        <w:rPr>
          <w:rFonts w:ascii="Times New Roman" w:hAnsi="Times New Roman" w:eastAsia="Times New Roman" w:cs="Times New Roman"/>
          <w:color w:val="000000" w:themeColor="text1" w:themeTint="FF" w:themeShade="FF"/>
          <w:sz w:val="24"/>
          <w:szCs w:val="24"/>
        </w:rPr>
        <w:t xml:space="preserve">: and I’m Laine Young, and this has been an episode of the Laurier Centre for Sustainable Food Systems’ podcast, </w:t>
      </w:r>
      <w:r w:rsidRPr="7DAA69C8" w:rsidR="7E4CE267">
        <w:rPr>
          <w:rFonts w:ascii="Times New Roman" w:hAnsi="Times New Roman" w:eastAsia="Times New Roman" w:cs="Times New Roman"/>
          <w:i w:val="1"/>
          <w:iCs w:val="1"/>
          <w:color w:val="000000" w:themeColor="text1" w:themeTint="FF" w:themeShade="FF"/>
          <w:sz w:val="24"/>
          <w:szCs w:val="24"/>
        </w:rPr>
        <w:t>Handpicked</w:t>
      </w:r>
      <w:r w:rsidRPr="7DAA69C8" w:rsidR="7E4CE267">
        <w:rPr>
          <w:rFonts w:ascii="Times New Roman" w:hAnsi="Times New Roman" w:eastAsia="Times New Roman" w:cs="Times New Roman"/>
          <w:color w:val="000000" w:themeColor="text1" w:themeTint="FF" w:themeShade="FF"/>
          <w:sz w:val="24"/>
          <w:szCs w:val="24"/>
        </w:rPr>
        <w:t>.</w:t>
      </w:r>
      <w:r w:rsidRPr="7DAA69C8" w:rsidR="7E4CE267">
        <w:rPr>
          <w:rFonts w:ascii="Times New Roman" w:hAnsi="Times New Roman" w:eastAsia="Times New Roman" w:cs="Times New Roman"/>
          <w:color w:val="000000" w:themeColor="text1" w:themeTint="FF" w:themeShade="FF"/>
          <w:sz w:val="24"/>
          <w:szCs w:val="24"/>
        </w:rPr>
        <w:t xml:space="preserve"> </w:t>
      </w:r>
    </w:p>
    <w:p w:rsidR="7E4CE267" w:rsidP="7E4CE267" w:rsidRDefault="7E4CE267" w14:paraId="5BCA038E" w14:textId="7D0142CD">
      <w:pPr>
        <w:pStyle w:val="Normal"/>
        <w:spacing w:line="240" w:lineRule="auto"/>
        <w:rPr>
          <w:rFonts w:ascii="Times New Roman" w:hAnsi="Times New Roman" w:eastAsia="Times New Roman" w:cs="Times New Roman"/>
          <w:color w:val="000000" w:themeColor="text1" w:themeTint="FF" w:themeShade="FF"/>
          <w:sz w:val="24"/>
          <w:szCs w:val="24"/>
        </w:rPr>
      </w:pPr>
      <w:r w:rsidRPr="7DAA69C8" w:rsidR="7E4CE267">
        <w:rPr>
          <w:rFonts w:ascii="Times New Roman" w:hAnsi="Times New Roman" w:eastAsia="Times New Roman" w:cs="Times New Roman"/>
          <w:b w:val="1"/>
          <w:bCs w:val="1"/>
          <w:color w:val="000000" w:themeColor="text1" w:themeTint="FF" w:themeShade="FF"/>
          <w:sz w:val="24"/>
          <w:szCs w:val="24"/>
        </w:rPr>
        <w:t>AD</w:t>
      </w:r>
      <w:r w:rsidRPr="7DAA69C8" w:rsidR="7E4CE267">
        <w:rPr>
          <w:rFonts w:ascii="Times New Roman" w:hAnsi="Times New Roman" w:eastAsia="Times New Roman" w:cs="Times New Roman"/>
          <w:color w:val="000000" w:themeColor="text1" w:themeTint="FF" w:themeShade="FF"/>
          <w:sz w:val="24"/>
          <w:szCs w:val="24"/>
        </w:rPr>
        <w:t>: Make sure to tune in next time, for more freshly picked stories from the field.</w:t>
      </w:r>
    </w:p>
    <w:sectPr w:rsidR="0ACA52A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747621308" textId="1211426388" start="0" length="7" invalidationStart="0" invalidationLength="7" id="0lKvms90"/>
    <int:ParagraphRange paragraphId="445469356" textId="2040112935" start="0" length="7" invalidationStart="0" invalidationLength="7" id="ta0J1Ze5"/>
    <int:ParagraphRange paragraphId="902630452" textId="539619248" start="34" length="5" invalidationStart="34" invalidationLength="5" id="cHyxmOqI"/>
  </int:Manifest>
  <int:Observations>
    <int:Content id="0lKvms90">
      <int:Rejection type="LegacyProofing"/>
    </int:Content>
    <int:Content id="ta0J1Ze5">
      <int:Rejection type="LegacyProofing"/>
    </int:Content>
    <int:Content id="cHyxmOqI">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329588"/>
    <w:rsid w:val="002F6268"/>
    <w:rsid w:val="0049563A"/>
    <w:rsid w:val="006B5DB2"/>
    <w:rsid w:val="00737E16"/>
    <w:rsid w:val="00825E81"/>
    <w:rsid w:val="00AAF4AB"/>
    <w:rsid w:val="00B1B0F2"/>
    <w:rsid w:val="00B748C7"/>
    <w:rsid w:val="00C74EAA"/>
    <w:rsid w:val="00D52107"/>
    <w:rsid w:val="01289A3A"/>
    <w:rsid w:val="013FCE8A"/>
    <w:rsid w:val="0183EAE3"/>
    <w:rsid w:val="0202C32B"/>
    <w:rsid w:val="0213E05B"/>
    <w:rsid w:val="021E1AD3"/>
    <w:rsid w:val="026BB3B8"/>
    <w:rsid w:val="0280F676"/>
    <w:rsid w:val="02B7AD91"/>
    <w:rsid w:val="02CF5EFA"/>
    <w:rsid w:val="037B90CB"/>
    <w:rsid w:val="03C42778"/>
    <w:rsid w:val="04141625"/>
    <w:rsid w:val="041930BE"/>
    <w:rsid w:val="04311D03"/>
    <w:rsid w:val="049E06E6"/>
    <w:rsid w:val="04B00355"/>
    <w:rsid w:val="04C02926"/>
    <w:rsid w:val="04CC4474"/>
    <w:rsid w:val="04CEDBC2"/>
    <w:rsid w:val="052A0BFF"/>
    <w:rsid w:val="0555BB95"/>
    <w:rsid w:val="055BCDD4"/>
    <w:rsid w:val="05B5011F"/>
    <w:rsid w:val="05D750F6"/>
    <w:rsid w:val="05D95DB9"/>
    <w:rsid w:val="060D5E49"/>
    <w:rsid w:val="0613837D"/>
    <w:rsid w:val="061740B7"/>
    <w:rsid w:val="06523D69"/>
    <w:rsid w:val="06704EEC"/>
    <w:rsid w:val="067FFE06"/>
    <w:rsid w:val="068B39B0"/>
    <w:rsid w:val="06A8C412"/>
    <w:rsid w:val="06C33AA1"/>
    <w:rsid w:val="06DC0C90"/>
    <w:rsid w:val="06F6CFA8"/>
    <w:rsid w:val="0734B3D6"/>
    <w:rsid w:val="073F96A9"/>
    <w:rsid w:val="079B2DFF"/>
    <w:rsid w:val="0843BFAA"/>
    <w:rsid w:val="0893FA70"/>
    <w:rsid w:val="08A684B4"/>
    <w:rsid w:val="08D37984"/>
    <w:rsid w:val="090BCE4F"/>
    <w:rsid w:val="09107EC5"/>
    <w:rsid w:val="093288C2"/>
    <w:rsid w:val="0934F91B"/>
    <w:rsid w:val="0947FD11"/>
    <w:rsid w:val="097FEC78"/>
    <w:rsid w:val="098D5A3C"/>
    <w:rsid w:val="0A117976"/>
    <w:rsid w:val="0A15D4D6"/>
    <w:rsid w:val="0A584EAC"/>
    <w:rsid w:val="0A5F28F3"/>
    <w:rsid w:val="0A6C7099"/>
    <w:rsid w:val="0A6F49E5"/>
    <w:rsid w:val="0A84B613"/>
    <w:rsid w:val="0AB7D524"/>
    <w:rsid w:val="0ACA52AC"/>
    <w:rsid w:val="0B1BD9B2"/>
    <w:rsid w:val="0B664F17"/>
    <w:rsid w:val="0B6786E2"/>
    <w:rsid w:val="0B72B283"/>
    <w:rsid w:val="0BCE1694"/>
    <w:rsid w:val="0BFACD2B"/>
    <w:rsid w:val="0C0E08CA"/>
    <w:rsid w:val="0C1307CC"/>
    <w:rsid w:val="0C2C1B3A"/>
    <w:rsid w:val="0C2C1B3A"/>
    <w:rsid w:val="0C30AFC7"/>
    <w:rsid w:val="0C5C5E22"/>
    <w:rsid w:val="0C7F606A"/>
    <w:rsid w:val="0D0B1F39"/>
    <w:rsid w:val="0D0E457B"/>
    <w:rsid w:val="0D36624C"/>
    <w:rsid w:val="0D48338F"/>
    <w:rsid w:val="0DC0961F"/>
    <w:rsid w:val="0DCA4ADB"/>
    <w:rsid w:val="0DED4C30"/>
    <w:rsid w:val="0DEEBA05"/>
    <w:rsid w:val="0E4AE541"/>
    <w:rsid w:val="0E4D95BA"/>
    <w:rsid w:val="0E8D9C44"/>
    <w:rsid w:val="0EE1B7D8"/>
    <w:rsid w:val="0F0D4A42"/>
    <w:rsid w:val="0F1343B8"/>
    <w:rsid w:val="0F9396A0"/>
    <w:rsid w:val="0FAA7204"/>
    <w:rsid w:val="0FF9F44A"/>
    <w:rsid w:val="100C9446"/>
    <w:rsid w:val="100F5C5F"/>
    <w:rsid w:val="1045E63D"/>
    <w:rsid w:val="10750B67"/>
    <w:rsid w:val="108AD7ED"/>
    <w:rsid w:val="10BEE510"/>
    <w:rsid w:val="10E468F1"/>
    <w:rsid w:val="10EB4C77"/>
    <w:rsid w:val="1125065B"/>
    <w:rsid w:val="1129D4C4"/>
    <w:rsid w:val="112D832D"/>
    <w:rsid w:val="1131D94B"/>
    <w:rsid w:val="1149195B"/>
    <w:rsid w:val="119C197A"/>
    <w:rsid w:val="11B338A8"/>
    <w:rsid w:val="11DA1EF9"/>
    <w:rsid w:val="124D9B6E"/>
    <w:rsid w:val="128EAC79"/>
    <w:rsid w:val="1312EDF5"/>
    <w:rsid w:val="13217DD8"/>
    <w:rsid w:val="13217DD8"/>
    <w:rsid w:val="13311D0B"/>
    <w:rsid w:val="13322065"/>
    <w:rsid w:val="133CB4D0"/>
    <w:rsid w:val="1346E3B2"/>
    <w:rsid w:val="1375EF5A"/>
    <w:rsid w:val="1391CA0E"/>
    <w:rsid w:val="1394D933"/>
    <w:rsid w:val="13A84442"/>
    <w:rsid w:val="13C9F112"/>
    <w:rsid w:val="141E19B1"/>
    <w:rsid w:val="143489DC"/>
    <w:rsid w:val="14E2B413"/>
    <w:rsid w:val="151CEEC8"/>
    <w:rsid w:val="1521F904"/>
    <w:rsid w:val="15311EF7"/>
    <w:rsid w:val="154409F8"/>
    <w:rsid w:val="154549E3"/>
    <w:rsid w:val="15CE8980"/>
    <w:rsid w:val="15DD0D20"/>
    <w:rsid w:val="15E4AEDD"/>
    <w:rsid w:val="15F2583B"/>
    <w:rsid w:val="1616A732"/>
    <w:rsid w:val="16255747"/>
    <w:rsid w:val="1685C5BC"/>
    <w:rsid w:val="169CE699"/>
    <w:rsid w:val="1741B8DE"/>
    <w:rsid w:val="17556AE7"/>
    <w:rsid w:val="1758FA5C"/>
    <w:rsid w:val="1779903B"/>
    <w:rsid w:val="17C1F7BD"/>
    <w:rsid w:val="17E1D365"/>
    <w:rsid w:val="1819574A"/>
    <w:rsid w:val="18AB6DA7"/>
    <w:rsid w:val="18AB6DA7"/>
    <w:rsid w:val="190802F9"/>
    <w:rsid w:val="192F7E49"/>
    <w:rsid w:val="1949F241"/>
    <w:rsid w:val="194BC199"/>
    <w:rsid w:val="1952D8E8"/>
    <w:rsid w:val="196FD5BB"/>
    <w:rsid w:val="199C86C6"/>
    <w:rsid w:val="19A0AB7C"/>
    <w:rsid w:val="19B8E4E3"/>
    <w:rsid w:val="19C49B28"/>
    <w:rsid w:val="19FC4346"/>
    <w:rsid w:val="1A0F7426"/>
    <w:rsid w:val="1A34B359"/>
    <w:rsid w:val="1AA3CB60"/>
    <w:rsid w:val="1AB0CB6D"/>
    <w:rsid w:val="1AC1658D"/>
    <w:rsid w:val="1AC65839"/>
    <w:rsid w:val="1B385727"/>
    <w:rsid w:val="1B5EB351"/>
    <w:rsid w:val="1B5F3DA8"/>
    <w:rsid w:val="1B97E326"/>
    <w:rsid w:val="1BE30E69"/>
    <w:rsid w:val="1BFD4D99"/>
    <w:rsid w:val="1C039969"/>
    <w:rsid w:val="1C235B31"/>
    <w:rsid w:val="1C689190"/>
    <w:rsid w:val="1CA05CF5"/>
    <w:rsid w:val="1CFA11EA"/>
    <w:rsid w:val="1CFA11EA"/>
    <w:rsid w:val="1D1CEE89"/>
    <w:rsid w:val="1D3EFF87"/>
    <w:rsid w:val="1D5C9F5B"/>
    <w:rsid w:val="1D621192"/>
    <w:rsid w:val="1D7FF8DB"/>
    <w:rsid w:val="1DD79A2E"/>
    <w:rsid w:val="1DDED295"/>
    <w:rsid w:val="1E815A14"/>
    <w:rsid w:val="1E8B8D02"/>
    <w:rsid w:val="1ECAC340"/>
    <w:rsid w:val="1EF37AEC"/>
    <w:rsid w:val="1F29EB6D"/>
    <w:rsid w:val="1F48073F"/>
    <w:rsid w:val="1F49AF24"/>
    <w:rsid w:val="1F7655E4"/>
    <w:rsid w:val="1F850F47"/>
    <w:rsid w:val="1FB21619"/>
    <w:rsid w:val="1FE90F90"/>
    <w:rsid w:val="1FF47820"/>
    <w:rsid w:val="2007EF50"/>
    <w:rsid w:val="206B2E2C"/>
    <w:rsid w:val="20C09F33"/>
    <w:rsid w:val="20C09F33"/>
    <w:rsid w:val="20C15418"/>
    <w:rsid w:val="20E2A9BF"/>
    <w:rsid w:val="2145863A"/>
    <w:rsid w:val="218B5930"/>
    <w:rsid w:val="22240404"/>
    <w:rsid w:val="223282A8"/>
    <w:rsid w:val="22348485"/>
    <w:rsid w:val="225140E5"/>
    <w:rsid w:val="22770896"/>
    <w:rsid w:val="22A356C0"/>
    <w:rsid w:val="22E8FDD0"/>
    <w:rsid w:val="22FEA9EB"/>
    <w:rsid w:val="230873A2"/>
    <w:rsid w:val="231B673F"/>
    <w:rsid w:val="232F655A"/>
    <w:rsid w:val="23345260"/>
    <w:rsid w:val="233BA2DA"/>
    <w:rsid w:val="234A769E"/>
    <w:rsid w:val="236EB043"/>
    <w:rsid w:val="23844A3D"/>
    <w:rsid w:val="238C1B1E"/>
    <w:rsid w:val="23A36EF5"/>
    <w:rsid w:val="240ABFC2"/>
    <w:rsid w:val="24291E32"/>
    <w:rsid w:val="2440CD4D"/>
    <w:rsid w:val="246EC27E"/>
    <w:rsid w:val="24761F8B"/>
    <w:rsid w:val="24C0CD5E"/>
    <w:rsid w:val="24E819D2"/>
    <w:rsid w:val="2503EB51"/>
    <w:rsid w:val="25918AE5"/>
    <w:rsid w:val="264E7289"/>
    <w:rsid w:val="265644F9"/>
    <w:rsid w:val="26801325"/>
    <w:rsid w:val="2687EE52"/>
    <w:rsid w:val="26A89874"/>
    <w:rsid w:val="270AF403"/>
    <w:rsid w:val="271B2E48"/>
    <w:rsid w:val="2734AB04"/>
    <w:rsid w:val="2734F35F"/>
    <w:rsid w:val="27416B96"/>
    <w:rsid w:val="2749DCFA"/>
    <w:rsid w:val="275373FC"/>
    <w:rsid w:val="27967DDF"/>
    <w:rsid w:val="27B88EE6"/>
    <w:rsid w:val="27C2A5E6"/>
    <w:rsid w:val="27C66812"/>
    <w:rsid w:val="27DBE4C5"/>
    <w:rsid w:val="27F89511"/>
    <w:rsid w:val="28890076"/>
    <w:rsid w:val="288D8311"/>
    <w:rsid w:val="28F673C7"/>
    <w:rsid w:val="28FF85CD"/>
    <w:rsid w:val="292167DF"/>
    <w:rsid w:val="294A259B"/>
    <w:rsid w:val="295501B1"/>
    <w:rsid w:val="2955D854"/>
    <w:rsid w:val="2961E6C8"/>
    <w:rsid w:val="29A43145"/>
    <w:rsid w:val="29FCB5EE"/>
    <w:rsid w:val="2A47FA04"/>
    <w:rsid w:val="2A817DBC"/>
    <w:rsid w:val="2A9EA751"/>
    <w:rsid w:val="2AD160E0"/>
    <w:rsid w:val="2AE6331F"/>
    <w:rsid w:val="2B05DC13"/>
    <w:rsid w:val="2B0ADA0B"/>
    <w:rsid w:val="2B1C752F"/>
    <w:rsid w:val="2B300EE2"/>
    <w:rsid w:val="2B42A22E"/>
    <w:rsid w:val="2B4EF104"/>
    <w:rsid w:val="2B5CE29B"/>
    <w:rsid w:val="2BADB21D"/>
    <w:rsid w:val="2BCE0754"/>
    <w:rsid w:val="2BD1FFA2"/>
    <w:rsid w:val="2BEF44CB"/>
    <w:rsid w:val="2C055BAF"/>
    <w:rsid w:val="2C0BC619"/>
    <w:rsid w:val="2C41AC3E"/>
    <w:rsid w:val="2C5DA02C"/>
    <w:rsid w:val="2C601241"/>
    <w:rsid w:val="2C7298ED"/>
    <w:rsid w:val="2C7CEEAC"/>
    <w:rsid w:val="2CD93F30"/>
    <w:rsid w:val="2D170F46"/>
    <w:rsid w:val="2D877824"/>
    <w:rsid w:val="2DC8BDB1"/>
    <w:rsid w:val="2DC8BDB1"/>
    <w:rsid w:val="2E0CBD69"/>
    <w:rsid w:val="2E48CED3"/>
    <w:rsid w:val="2E4BA2DD"/>
    <w:rsid w:val="2E7930A6"/>
    <w:rsid w:val="2EB40A74"/>
    <w:rsid w:val="2EEAE40C"/>
    <w:rsid w:val="2F3909F6"/>
    <w:rsid w:val="2F3EE93C"/>
    <w:rsid w:val="2F48734C"/>
    <w:rsid w:val="2F7C2D70"/>
    <w:rsid w:val="2F87A536"/>
    <w:rsid w:val="2F9555CD"/>
    <w:rsid w:val="30038005"/>
    <w:rsid w:val="30038005"/>
    <w:rsid w:val="301C4681"/>
    <w:rsid w:val="301CEE2A"/>
    <w:rsid w:val="3025D737"/>
    <w:rsid w:val="3055E0D6"/>
    <w:rsid w:val="306C0147"/>
    <w:rsid w:val="30C03FAF"/>
    <w:rsid w:val="30CF6423"/>
    <w:rsid w:val="30FD23A7"/>
    <w:rsid w:val="30FD23A7"/>
    <w:rsid w:val="3140A264"/>
    <w:rsid w:val="316FD904"/>
    <w:rsid w:val="3171706F"/>
    <w:rsid w:val="317BDB08"/>
    <w:rsid w:val="319F5066"/>
    <w:rsid w:val="31AB7F2B"/>
    <w:rsid w:val="31AD502B"/>
    <w:rsid w:val="31B2CFFA"/>
    <w:rsid w:val="31C1A798"/>
    <w:rsid w:val="31C50A98"/>
    <w:rsid w:val="3261DF40"/>
    <w:rsid w:val="3282DB0B"/>
    <w:rsid w:val="3297D62B"/>
    <w:rsid w:val="32BA7C4E"/>
    <w:rsid w:val="32CCF68F"/>
    <w:rsid w:val="32CCF68F"/>
    <w:rsid w:val="335F9CBB"/>
    <w:rsid w:val="33842C78"/>
    <w:rsid w:val="338EDB8A"/>
    <w:rsid w:val="33DFD56E"/>
    <w:rsid w:val="34096516"/>
    <w:rsid w:val="34214D6B"/>
    <w:rsid w:val="34304D88"/>
    <w:rsid w:val="34304D88"/>
    <w:rsid w:val="3434C469"/>
    <w:rsid w:val="349117C8"/>
    <w:rsid w:val="34AF266C"/>
    <w:rsid w:val="34F5848B"/>
    <w:rsid w:val="34FB99DB"/>
    <w:rsid w:val="353CEF2C"/>
    <w:rsid w:val="35473B44"/>
    <w:rsid w:val="355F2160"/>
    <w:rsid w:val="35A7D173"/>
    <w:rsid w:val="35CFF7CD"/>
    <w:rsid w:val="35FA07A8"/>
    <w:rsid w:val="36412484"/>
    <w:rsid w:val="36468E59"/>
    <w:rsid w:val="367FF2C1"/>
    <w:rsid w:val="3680131B"/>
    <w:rsid w:val="3694BEAC"/>
    <w:rsid w:val="36F3043B"/>
    <w:rsid w:val="3704B2E6"/>
    <w:rsid w:val="3721A6FD"/>
    <w:rsid w:val="37737B90"/>
    <w:rsid w:val="37C9CDB9"/>
    <w:rsid w:val="37E345E1"/>
    <w:rsid w:val="38019852"/>
    <w:rsid w:val="38167F70"/>
    <w:rsid w:val="38167F70"/>
    <w:rsid w:val="381BC322"/>
    <w:rsid w:val="38518A6C"/>
    <w:rsid w:val="385DAEA4"/>
    <w:rsid w:val="3893542B"/>
    <w:rsid w:val="38CFB59C"/>
    <w:rsid w:val="38D4057E"/>
    <w:rsid w:val="38F4BE8E"/>
    <w:rsid w:val="39371A4A"/>
    <w:rsid w:val="393A7972"/>
    <w:rsid w:val="394C40A8"/>
    <w:rsid w:val="39769CE7"/>
    <w:rsid w:val="399C07B3"/>
    <w:rsid w:val="39FFDA97"/>
    <w:rsid w:val="3A1A2D62"/>
    <w:rsid w:val="3A313E75"/>
    <w:rsid w:val="3A577563"/>
    <w:rsid w:val="3A834A6A"/>
    <w:rsid w:val="3AC09536"/>
    <w:rsid w:val="3ADA8BD6"/>
    <w:rsid w:val="3ADA9FF1"/>
    <w:rsid w:val="3B0B085E"/>
    <w:rsid w:val="3B4E2032"/>
    <w:rsid w:val="3B526171"/>
    <w:rsid w:val="3B6EF2F4"/>
    <w:rsid w:val="3BB6B157"/>
    <w:rsid w:val="3BE23275"/>
    <w:rsid w:val="3C078E9C"/>
    <w:rsid w:val="3C49E863"/>
    <w:rsid w:val="3C5537DF"/>
    <w:rsid w:val="3C9117C3"/>
    <w:rsid w:val="3CC43ED8"/>
    <w:rsid w:val="3CE71728"/>
    <w:rsid w:val="3D0A63BE"/>
    <w:rsid w:val="3D386B59"/>
    <w:rsid w:val="3D53B43F"/>
    <w:rsid w:val="3DE1F4C5"/>
    <w:rsid w:val="3E2C89A8"/>
    <w:rsid w:val="3E47A38F"/>
    <w:rsid w:val="3EDF05A6"/>
    <w:rsid w:val="3EEF3E55"/>
    <w:rsid w:val="3EEF3E55"/>
    <w:rsid w:val="3EFC48B6"/>
    <w:rsid w:val="3F3A310B"/>
    <w:rsid w:val="3F9D9AC9"/>
    <w:rsid w:val="40620D70"/>
    <w:rsid w:val="40669AA3"/>
    <w:rsid w:val="40860C33"/>
    <w:rsid w:val="408F3F9B"/>
    <w:rsid w:val="40A91C1F"/>
    <w:rsid w:val="40C309B2"/>
    <w:rsid w:val="40E699BA"/>
    <w:rsid w:val="4141CE68"/>
    <w:rsid w:val="418F37E2"/>
    <w:rsid w:val="41C31B7B"/>
    <w:rsid w:val="42253DA5"/>
    <w:rsid w:val="422DA2E1"/>
    <w:rsid w:val="42BE8D41"/>
    <w:rsid w:val="43125D54"/>
    <w:rsid w:val="43285B0F"/>
    <w:rsid w:val="434006A4"/>
    <w:rsid w:val="43444AF9"/>
    <w:rsid w:val="43593217"/>
    <w:rsid w:val="43741594"/>
    <w:rsid w:val="4389156B"/>
    <w:rsid w:val="446BB2B7"/>
    <w:rsid w:val="44A75ABA"/>
    <w:rsid w:val="44BF4464"/>
    <w:rsid w:val="44BF50C0"/>
    <w:rsid w:val="44DCF42C"/>
    <w:rsid w:val="451F1DFC"/>
    <w:rsid w:val="4545577C"/>
    <w:rsid w:val="455EE9EC"/>
    <w:rsid w:val="459CB832"/>
    <w:rsid w:val="45B0F644"/>
    <w:rsid w:val="45FD6C9F"/>
    <w:rsid w:val="4613AA3D"/>
    <w:rsid w:val="46184617"/>
    <w:rsid w:val="462FA8AA"/>
    <w:rsid w:val="464C489E"/>
    <w:rsid w:val="4681B70E"/>
    <w:rsid w:val="46C65AC4"/>
    <w:rsid w:val="46D58218"/>
    <w:rsid w:val="46E48D9C"/>
    <w:rsid w:val="46FE2F22"/>
    <w:rsid w:val="47119660"/>
    <w:rsid w:val="47200718"/>
    <w:rsid w:val="4730AFD1"/>
    <w:rsid w:val="47320DCD"/>
    <w:rsid w:val="4750876C"/>
    <w:rsid w:val="479E4915"/>
    <w:rsid w:val="47A864CC"/>
    <w:rsid w:val="47C7FAC7"/>
    <w:rsid w:val="47E12324"/>
    <w:rsid w:val="47FD0C01"/>
    <w:rsid w:val="4872DA72"/>
    <w:rsid w:val="487CF83E"/>
    <w:rsid w:val="48B07730"/>
    <w:rsid w:val="48BA71C1"/>
    <w:rsid w:val="494C628B"/>
    <w:rsid w:val="494D5AFD"/>
    <w:rsid w:val="496183E5"/>
    <w:rsid w:val="496564E3"/>
    <w:rsid w:val="4985665F"/>
    <w:rsid w:val="4988425C"/>
    <w:rsid w:val="4A5D888C"/>
    <w:rsid w:val="4A755395"/>
    <w:rsid w:val="4AA1AA0A"/>
    <w:rsid w:val="4AA9937D"/>
    <w:rsid w:val="4AFA9DCC"/>
    <w:rsid w:val="4BAF9E77"/>
    <w:rsid w:val="4BE03090"/>
    <w:rsid w:val="4C0D5596"/>
    <w:rsid w:val="4C290C6B"/>
    <w:rsid w:val="4C7D808B"/>
    <w:rsid w:val="4C8C3A0D"/>
    <w:rsid w:val="4C902B84"/>
    <w:rsid w:val="4C9A21F4"/>
    <w:rsid w:val="4CC7319A"/>
    <w:rsid w:val="4CD3F383"/>
    <w:rsid w:val="4D174B8E"/>
    <w:rsid w:val="4D499621"/>
    <w:rsid w:val="4D5F8A28"/>
    <w:rsid w:val="4DDEF032"/>
    <w:rsid w:val="4E009A74"/>
    <w:rsid w:val="4E28F029"/>
    <w:rsid w:val="4E40F109"/>
    <w:rsid w:val="4E4466C4"/>
    <w:rsid w:val="4E8D096A"/>
    <w:rsid w:val="4E955047"/>
    <w:rsid w:val="4EADEA75"/>
    <w:rsid w:val="4EADEA75"/>
    <w:rsid w:val="4EB79EB7"/>
    <w:rsid w:val="4EE3605B"/>
    <w:rsid w:val="4EE67266"/>
    <w:rsid w:val="4F02FF13"/>
    <w:rsid w:val="4F767F54"/>
    <w:rsid w:val="4FF0FA2A"/>
    <w:rsid w:val="5023C9F5"/>
    <w:rsid w:val="5065DAF5"/>
    <w:rsid w:val="50830F9A"/>
    <w:rsid w:val="50830F9A"/>
    <w:rsid w:val="50C987D1"/>
    <w:rsid w:val="50D25901"/>
    <w:rsid w:val="50D25901"/>
    <w:rsid w:val="50D72A16"/>
    <w:rsid w:val="50EB3B28"/>
    <w:rsid w:val="50F0CB52"/>
    <w:rsid w:val="5102FF27"/>
    <w:rsid w:val="511C6F5C"/>
    <w:rsid w:val="512AA896"/>
    <w:rsid w:val="5153EB25"/>
    <w:rsid w:val="5162989A"/>
    <w:rsid w:val="51941221"/>
    <w:rsid w:val="51C8DE7B"/>
    <w:rsid w:val="51C8DE7B"/>
    <w:rsid w:val="51CBCD69"/>
    <w:rsid w:val="51CCB306"/>
    <w:rsid w:val="51D4012E"/>
    <w:rsid w:val="51E732D4"/>
    <w:rsid w:val="51FE7C48"/>
    <w:rsid w:val="522193F9"/>
    <w:rsid w:val="52542EFC"/>
    <w:rsid w:val="52592802"/>
    <w:rsid w:val="5278A787"/>
    <w:rsid w:val="535F351B"/>
    <w:rsid w:val="5386ADD5"/>
    <w:rsid w:val="53964FE3"/>
    <w:rsid w:val="53B537C3"/>
    <w:rsid w:val="53EB4275"/>
    <w:rsid w:val="53F26B1C"/>
    <w:rsid w:val="54130A6C"/>
    <w:rsid w:val="54609654"/>
    <w:rsid w:val="546C299E"/>
    <w:rsid w:val="54900DA4"/>
    <w:rsid w:val="549288D2"/>
    <w:rsid w:val="54C8626F"/>
    <w:rsid w:val="54C8626F"/>
    <w:rsid w:val="54D5F982"/>
    <w:rsid w:val="5541F4A9"/>
    <w:rsid w:val="55DAA49E"/>
    <w:rsid w:val="55E5C0D8"/>
    <w:rsid w:val="563B11C8"/>
    <w:rsid w:val="56401908"/>
    <w:rsid w:val="56995BF5"/>
    <w:rsid w:val="56A9CB89"/>
    <w:rsid w:val="56AB671D"/>
    <w:rsid w:val="57234CB6"/>
    <w:rsid w:val="572C1A26"/>
    <w:rsid w:val="57517DF6"/>
    <w:rsid w:val="5779E1D7"/>
    <w:rsid w:val="577B13AC"/>
    <w:rsid w:val="57A0735B"/>
    <w:rsid w:val="57F5D943"/>
    <w:rsid w:val="57FF3C6E"/>
    <w:rsid w:val="58230996"/>
    <w:rsid w:val="5843D770"/>
    <w:rsid w:val="58713FD6"/>
    <w:rsid w:val="5899977B"/>
    <w:rsid w:val="591149AA"/>
    <w:rsid w:val="592EFE4B"/>
    <w:rsid w:val="59510394"/>
    <w:rsid w:val="59693511"/>
    <w:rsid w:val="599AE8C7"/>
    <w:rsid w:val="59A6284F"/>
    <w:rsid w:val="59A9F9B9"/>
    <w:rsid w:val="59B48445"/>
    <w:rsid w:val="59B4C2A3"/>
    <w:rsid w:val="5A4DDA1F"/>
    <w:rsid w:val="5A9CA8A0"/>
    <w:rsid w:val="5AAE4E83"/>
    <w:rsid w:val="5AD8141D"/>
    <w:rsid w:val="5ADF544D"/>
    <w:rsid w:val="5AE0709F"/>
    <w:rsid w:val="5B351E8F"/>
    <w:rsid w:val="5BA67136"/>
    <w:rsid w:val="5BD24D19"/>
    <w:rsid w:val="5C098246"/>
    <w:rsid w:val="5C78FD16"/>
    <w:rsid w:val="5C9D5039"/>
    <w:rsid w:val="5CB98534"/>
    <w:rsid w:val="5CDC0E3C"/>
    <w:rsid w:val="5CDDC911"/>
    <w:rsid w:val="5CF67AB9"/>
    <w:rsid w:val="5D2B1CC5"/>
    <w:rsid w:val="5D312783"/>
    <w:rsid w:val="5D312783"/>
    <w:rsid w:val="5D3B616F"/>
    <w:rsid w:val="5D3D27D6"/>
    <w:rsid w:val="5D71581A"/>
    <w:rsid w:val="5D888BB4"/>
    <w:rsid w:val="5DBFF71E"/>
    <w:rsid w:val="5DCEABDB"/>
    <w:rsid w:val="5E0AFA81"/>
    <w:rsid w:val="5E1A9FF2"/>
    <w:rsid w:val="5E39DE6E"/>
    <w:rsid w:val="5E70FED4"/>
    <w:rsid w:val="5E85E7AE"/>
    <w:rsid w:val="5E8833C6"/>
    <w:rsid w:val="5E9C85AE"/>
    <w:rsid w:val="5F00909F"/>
    <w:rsid w:val="5F45C20F"/>
    <w:rsid w:val="5F5BC77F"/>
    <w:rsid w:val="5F6C1026"/>
    <w:rsid w:val="5FBF991D"/>
    <w:rsid w:val="5FC18574"/>
    <w:rsid w:val="601DFC78"/>
    <w:rsid w:val="6046EB1B"/>
    <w:rsid w:val="609475CE"/>
    <w:rsid w:val="60FBB4D5"/>
    <w:rsid w:val="6128737F"/>
    <w:rsid w:val="61353ABA"/>
    <w:rsid w:val="6150B2F2"/>
    <w:rsid w:val="6169B8FE"/>
    <w:rsid w:val="61942721"/>
    <w:rsid w:val="61D71A96"/>
    <w:rsid w:val="61E3E8CE"/>
    <w:rsid w:val="623CF14B"/>
    <w:rsid w:val="6252B178"/>
    <w:rsid w:val="6258B125"/>
    <w:rsid w:val="62A63132"/>
    <w:rsid w:val="62A95DDD"/>
    <w:rsid w:val="62CB1F86"/>
    <w:rsid w:val="62F1DC4F"/>
    <w:rsid w:val="634D0A95"/>
    <w:rsid w:val="6387E24C"/>
    <w:rsid w:val="63966DAF"/>
    <w:rsid w:val="63CB35B0"/>
    <w:rsid w:val="64040188"/>
    <w:rsid w:val="6419AA60"/>
    <w:rsid w:val="64497CBD"/>
    <w:rsid w:val="648E8B53"/>
    <w:rsid w:val="6492E699"/>
    <w:rsid w:val="64F4AD77"/>
    <w:rsid w:val="65042577"/>
    <w:rsid w:val="65496829"/>
    <w:rsid w:val="6553525F"/>
    <w:rsid w:val="65B18792"/>
    <w:rsid w:val="65C017F7"/>
    <w:rsid w:val="662B42A2"/>
    <w:rsid w:val="66545836"/>
    <w:rsid w:val="66BE737C"/>
    <w:rsid w:val="67113B08"/>
    <w:rsid w:val="671B7DEE"/>
    <w:rsid w:val="672C2248"/>
    <w:rsid w:val="677F6A49"/>
    <w:rsid w:val="67C401EA"/>
    <w:rsid w:val="67FC37DB"/>
    <w:rsid w:val="68162C24"/>
    <w:rsid w:val="6823784D"/>
    <w:rsid w:val="688A35A8"/>
    <w:rsid w:val="689E0BDC"/>
    <w:rsid w:val="68A040F6"/>
    <w:rsid w:val="68E83D8E"/>
    <w:rsid w:val="68E83D8E"/>
    <w:rsid w:val="68FB7C36"/>
    <w:rsid w:val="68FCD78D"/>
    <w:rsid w:val="6911E111"/>
    <w:rsid w:val="693DDAF9"/>
    <w:rsid w:val="694C237F"/>
    <w:rsid w:val="697B4DB5"/>
    <w:rsid w:val="6982223E"/>
    <w:rsid w:val="69DB9577"/>
    <w:rsid w:val="6A29C1DD"/>
    <w:rsid w:val="6A31CC14"/>
    <w:rsid w:val="6A673CD1"/>
    <w:rsid w:val="6A6AAC25"/>
    <w:rsid w:val="6A751E1A"/>
    <w:rsid w:val="6A7B6D00"/>
    <w:rsid w:val="6A87281C"/>
    <w:rsid w:val="6A9FA3AA"/>
    <w:rsid w:val="6AB3E076"/>
    <w:rsid w:val="6AF3E697"/>
    <w:rsid w:val="6B309CD6"/>
    <w:rsid w:val="6B4A1CA0"/>
    <w:rsid w:val="6B646AB6"/>
    <w:rsid w:val="6B8A296B"/>
    <w:rsid w:val="6BAE319A"/>
    <w:rsid w:val="6BE66B0E"/>
    <w:rsid w:val="6C36BC78"/>
    <w:rsid w:val="6C5E2C8E"/>
    <w:rsid w:val="6C68273F"/>
    <w:rsid w:val="6CA92560"/>
    <w:rsid w:val="6CE34644"/>
    <w:rsid w:val="6D3A0CB0"/>
    <w:rsid w:val="6D4DCC34"/>
    <w:rsid w:val="6D775F75"/>
    <w:rsid w:val="6D8C41F6"/>
    <w:rsid w:val="6DDD21C5"/>
    <w:rsid w:val="6E385675"/>
    <w:rsid w:val="6E9D0E9B"/>
    <w:rsid w:val="6EBC1279"/>
    <w:rsid w:val="6F1459EE"/>
    <w:rsid w:val="6F1B39CB"/>
    <w:rsid w:val="6F35FAB9"/>
    <w:rsid w:val="6F3F1B8F"/>
    <w:rsid w:val="6F600315"/>
    <w:rsid w:val="6FD65213"/>
    <w:rsid w:val="6FDCBE1C"/>
    <w:rsid w:val="701EB37C"/>
    <w:rsid w:val="703D8244"/>
    <w:rsid w:val="707D617E"/>
    <w:rsid w:val="707D617E"/>
    <w:rsid w:val="70B200D7"/>
    <w:rsid w:val="70B408ED"/>
    <w:rsid w:val="70B408ED"/>
    <w:rsid w:val="70B9B8A6"/>
    <w:rsid w:val="70CA94E8"/>
    <w:rsid w:val="70EE8C12"/>
    <w:rsid w:val="70F933FC"/>
    <w:rsid w:val="7109506C"/>
    <w:rsid w:val="71416C2F"/>
    <w:rsid w:val="714C3E94"/>
    <w:rsid w:val="71563E6E"/>
    <w:rsid w:val="7163FAD3"/>
    <w:rsid w:val="717AB7ED"/>
    <w:rsid w:val="717B3E46"/>
    <w:rsid w:val="721920BA"/>
    <w:rsid w:val="7250AF3B"/>
    <w:rsid w:val="72528603"/>
    <w:rsid w:val="7276F2E8"/>
    <w:rsid w:val="728BC35B"/>
    <w:rsid w:val="7292F3B9"/>
    <w:rsid w:val="72A800C5"/>
    <w:rsid w:val="72CF0C41"/>
    <w:rsid w:val="72F3F4AC"/>
    <w:rsid w:val="7305E2EB"/>
    <w:rsid w:val="73064FEA"/>
    <w:rsid w:val="731F7549"/>
    <w:rsid w:val="735311FF"/>
    <w:rsid w:val="7359C3B7"/>
    <w:rsid w:val="738426A1"/>
    <w:rsid w:val="7388359E"/>
    <w:rsid w:val="7393B0D4"/>
    <w:rsid w:val="73BF4F49"/>
    <w:rsid w:val="74329588"/>
    <w:rsid w:val="744CBE83"/>
    <w:rsid w:val="7494D122"/>
    <w:rsid w:val="75246EAF"/>
    <w:rsid w:val="7525DB4B"/>
    <w:rsid w:val="753B64C4"/>
    <w:rsid w:val="7544CAD3"/>
    <w:rsid w:val="754FFD48"/>
    <w:rsid w:val="755429D1"/>
    <w:rsid w:val="75561653"/>
    <w:rsid w:val="7561B1DE"/>
    <w:rsid w:val="75A51049"/>
    <w:rsid w:val="75B8B655"/>
    <w:rsid w:val="76416813"/>
    <w:rsid w:val="7648D6D3"/>
    <w:rsid w:val="764BB1A8"/>
    <w:rsid w:val="764D9F51"/>
    <w:rsid w:val="766B22E7"/>
    <w:rsid w:val="76811047"/>
    <w:rsid w:val="7689944A"/>
    <w:rsid w:val="76A2BCA7"/>
    <w:rsid w:val="76ACC350"/>
    <w:rsid w:val="7741EC03"/>
    <w:rsid w:val="77511DE0"/>
    <w:rsid w:val="7762B174"/>
    <w:rsid w:val="7779AF76"/>
    <w:rsid w:val="777AD300"/>
    <w:rsid w:val="77D0DA1D"/>
    <w:rsid w:val="77E1A744"/>
    <w:rsid w:val="780120CE"/>
    <w:rsid w:val="780120CE"/>
    <w:rsid w:val="781CE0A8"/>
    <w:rsid w:val="7833FEFF"/>
    <w:rsid w:val="785F0E5A"/>
    <w:rsid w:val="787557FB"/>
    <w:rsid w:val="78BFE706"/>
    <w:rsid w:val="78DDBC64"/>
    <w:rsid w:val="78ECEE41"/>
    <w:rsid w:val="78EE5571"/>
    <w:rsid w:val="79219A68"/>
    <w:rsid w:val="7933D05F"/>
    <w:rsid w:val="799B72E7"/>
    <w:rsid w:val="79C25383"/>
    <w:rsid w:val="79C5E99C"/>
    <w:rsid w:val="79C5E99C"/>
    <w:rsid w:val="7A5FD344"/>
    <w:rsid w:val="7ABF7352"/>
    <w:rsid w:val="7B04220C"/>
    <w:rsid w:val="7B471702"/>
    <w:rsid w:val="7B51E9ED"/>
    <w:rsid w:val="7B5B4A98"/>
    <w:rsid w:val="7B75CDC9"/>
    <w:rsid w:val="7BF4F67B"/>
    <w:rsid w:val="7C36341B"/>
    <w:rsid w:val="7C3AC5CE"/>
    <w:rsid w:val="7C573FE7"/>
    <w:rsid w:val="7CBBD07C"/>
    <w:rsid w:val="7CCFDE2A"/>
    <w:rsid w:val="7D6870B1"/>
    <w:rsid w:val="7DAA69C8"/>
    <w:rsid w:val="7DBCEEE3"/>
    <w:rsid w:val="7DDA92D7"/>
    <w:rsid w:val="7E162C83"/>
    <w:rsid w:val="7E4CE267"/>
    <w:rsid w:val="7E4D24F9"/>
    <w:rsid w:val="7E88F001"/>
    <w:rsid w:val="7E8C222C"/>
    <w:rsid w:val="7E94A62F"/>
    <w:rsid w:val="7EB0035A"/>
    <w:rsid w:val="7EB42257"/>
    <w:rsid w:val="7EDB91F3"/>
    <w:rsid w:val="7EDBE40B"/>
    <w:rsid w:val="7EED7825"/>
    <w:rsid w:val="7F0581DB"/>
    <w:rsid w:val="7F19B20A"/>
    <w:rsid w:val="7F2EB2B8"/>
    <w:rsid w:val="7F5E0EBC"/>
    <w:rsid w:val="7F612462"/>
    <w:rsid w:val="7F655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9588"/>
  <w15:chartTrackingRefBased/>
  <w15:docId w15:val="{F1D23088-ACBA-41E9-94AB-F398E99D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7DAA69C8"/>
    <w:rPr>
      <w:noProof w:val="0"/>
      <w:lang w:val="en-CA"/>
    </w:rPr>
  </w:style>
  <w:style w:type="paragraph" w:styleId="Heading1">
    <w:uiPriority w:val="9"/>
    <w:name w:val="heading 1"/>
    <w:basedOn w:val="Normal"/>
    <w:next w:val="Normal"/>
    <w:link w:val="Heading1Char"/>
    <w:qFormat/>
    <w:rsid w:val="7DAA69C8"/>
    <w:rPr>
      <w:rFonts w:ascii="Calibri Light" w:hAnsi="Calibri Light" w:eastAsia="" w:cs="" w:asciiTheme="majorAscii" w:hAnsiTheme="majorAscii" w:eastAsiaTheme="majorEastAsia" w:cstheme="majorBidi"/>
      <w:color w:val="2F5496" w:themeColor="accent1" w:themeTint="FF" w:themeShade="BF"/>
      <w:sz w:val="32"/>
      <w:szCs w:val="32"/>
    </w:rPr>
    <w:pPr>
      <w:keepNext w:val="1"/>
      <w:spacing w:before="240" w:after="0"/>
      <w:outlineLvl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true">
    <w:uiPriority w:val="10"/>
    <w:name w:val="Title Char"/>
    <w:basedOn w:val="DefaultParagraphFont"/>
    <w:link w:val="Title"/>
    <w:rsid w:val="7DAA69C8"/>
    <w:rPr>
      <w:rFonts w:ascii="Calibri Light" w:hAnsi="Calibri Light" w:eastAsia="" w:cs="" w:asciiTheme="majorAscii" w:hAnsiTheme="majorAscii" w:eastAsiaTheme="majorEastAsia" w:cstheme="majorBidi"/>
      <w:noProof w:val="0"/>
      <w:sz w:val="56"/>
      <w:szCs w:val="56"/>
      <w:lang w:val="en-CA"/>
    </w:rPr>
  </w:style>
  <w:style w:type="paragraph" w:styleId="Title">
    <w:uiPriority w:val="10"/>
    <w:name w:val="Title"/>
    <w:basedOn w:val="Normal"/>
    <w:next w:val="Normal"/>
    <w:link w:val="TitleChar"/>
    <w:qFormat/>
    <w:rsid w:val="7DAA69C8"/>
    <w:rPr>
      <w:rFonts w:ascii="Calibri Light" w:hAnsi="Calibri Light" w:eastAsia="" w:cs="" w:asciiTheme="majorAscii" w:hAnsiTheme="majorAscii" w:eastAsiaTheme="majorEastAsia" w:cstheme="majorBidi"/>
      <w:sz w:val="56"/>
      <w:szCs w:val="56"/>
    </w:rPr>
    <w:pPr>
      <w:spacing w:after="0"/>
      <w:contextualSpacing/>
    </w:pPr>
  </w:style>
  <w:style w:type="character" w:styleId="SubtitleChar" w:customStyle="true">
    <w:uiPriority w:val="11"/>
    <w:name w:val="Subtitle Char"/>
    <w:basedOn w:val="DefaultParagraphFont"/>
    <w:link w:val="Subtitle"/>
    <w:rsid w:val="7DAA69C8"/>
    <w:rPr>
      <w:rFonts w:ascii="Calibri" w:hAnsi="Calibri" w:eastAsia="" w:cs="" w:asciiTheme="minorAscii" w:hAnsiTheme="minorAscii" w:eastAsiaTheme="minorEastAsia" w:cstheme="minorBidi"/>
      <w:noProof w:val="0"/>
      <w:color w:val="5A5A5A"/>
      <w:lang w:val="en-CA"/>
    </w:rPr>
  </w:style>
  <w:style w:type="paragraph" w:styleId="Subtitle">
    <w:uiPriority w:val="11"/>
    <w:name w:val="Subtitle"/>
    <w:basedOn w:val="Normal"/>
    <w:next w:val="Normal"/>
    <w:link w:val="SubtitleChar"/>
    <w:qFormat/>
    <w:rsid w:val="7DAA69C8"/>
    <w:rPr>
      <w:rFonts w:ascii="Calibri" w:hAnsi="Calibri" w:eastAsia="" w:cs="" w:asciiTheme="minorAscii" w:hAnsiTheme="minorAscii" w:eastAsiaTheme="minorEastAsia" w:cstheme="minorBidi"/>
      <w:color w:val="5A5A5A"/>
    </w:rPr>
  </w:style>
  <w:style w:type="character" w:styleId="Heading1Char" w:customStyle="true">
    <w:uiPriority w:val="9"/>
    <w:name w:val="Heading 1 Char"/>
    <w:basedOn w:val="DefaultParagraphFont"/>
    <w:link w:val="Heading1"/>
    <w:rsid w:val="7DAA69C8"/>
    <w:rPr>
      <w:rFonts w:ascii="Calibri Light" w:hAnsi="Calibri Light" w:eastAsia="" w:cs="" w:asciiTheme="majorAscii" w:hAnsiTheme="majorAscii" w:eastAsiaTheme="majorEastAsia" w:cstheme="majorBidi"/>
      <w:noProof w:val="0"/>
      <w:color w:val="2F5496" w:themeColor="accent1" w:themeTint="FF" w:themeShade="BF"/>
      <w:sz w:val="32"/>
      <w:szCs w:val="32"/>
      <w:lang w:val="en-CA"/>
    </w:rPr>
  </w:style>
  <w:style w:type="paragraph" w:styleId="Heading2">
    <w:uiPriority w:val="9"/>
    <w:name w:val="heading 2"/>
    <w:basedOn w:val="Normal"/>
    <w:next w:val="Normal"/>
    <w:unhideWhenUsed/>
    <w:link w:val="Heading2Char"/>
    <w:qFormat/>
    <w:rsid w:val="7DAA69C8"/>
    <w:rPr>
      <w:rFonts w:ascii="Calibri Light" w:hAnsi="Calibri Light" w:eastAsia="" w:cs="" w:asciiTheme="majorAscii" w:hAnsiTheme="majorAscii" w:eastAsiaTheme="majorEastAsia" w:cstheme="majorBidi"/>
      <w:color w:val="2F5496" w:themeColor="accent1" w:themeTint="FF" w:themeShade="BF"/>
      <w:sz w:val="26"/>
      <w:szCs w:val="26"/>
    </w:rPr>
    <w:pPr>
      <w:keepNext w:val="1"/>
      <w:spacing w:before="40" w:after="0"/>
      <w:outlineLvl w:val="1"/>
    </w:pPr>
  </w:style>
  <w:style w:type="paragraph" w:styleId="Heading3">
    <w:uiPriority w:val="9"/>
    <w:name w:val="heading 3"/>
    <w:basedOn w:val="Normal"/>
    <w:next w:val="Normal"/>
    <w:unhideWhenUsed/>
    <w:link w:val="Heading3Char"/>
    <w:qFormat/>
    <w:rsid w:val="7DAA69C8"/>
    <w:rPr>
      <w:rFonts w:ascii="Calibri Light" w:hAnsi="Calibri Light" w:eastAsia="" w:cs="" w:asciiTheme="majorAscii" w:hAnsiTheme="majorAscii" w:eastAsiaTheme="majorEastAsia" w:cstheme="majorBidi"/>
      <w:color w:val="1F3763"/>
      <w:sz w:val="24"/>
      <w:szCs w:val="24"/>
    </w:rPr>
    <w:pPr>
      <w:keepNext w:val="1"/>
      <w:spacing w:before="40" w:after="0"/>
      <w:outlineLvl w:val="2"/>
    </w:pPr>
  </w:style>
  <w:style w:type="paragraph" w:styleId="Heading4">
    <w:uiPriority w:val="9"/>
    <w:name w:val="heading 4"/>
    <w:basedOn w:val="Normal"/>
    <w:next w:val="Normal"/>
    <w:unhideWhenUsed/>
    <w:link w:val="Heading4Char"/>
    <w:qFormat/>
    <w:rsid w:val="7DAA69C8"/>
    <w:rPr>
      <w:rFonts w:ascii="Calibri Light" w:hAnsi="Calibri Light" w:eastAsia="" w:cs="" w:asciiTheme="majorAscii" w:hAnsiTheme="majorAscii" w:eastAsiaTheme="majorEastAsia" w:cstheme="majorBidi"/>
      <w:i w:val="1"/>
      <w:iCs w:val="1"/>
      <w:color w:val="2F5496" w:themeColor="accent1" w:themeTint="FF" w:themeShade="BF"/>
    </w:rPr>
    <w:pPr>
      <w:keepNext w:val="1"/>
      <w:spacing w:before="40" w:after="0"/>
      <w:outlineLvl w:val="3"/>
    </w:pPr>
  </w:style>
  <w:style w:type="paragraph" w:styleId="Heading5">
    <w:uiPriority w:val="9"/>
    <w:name w:val="heading 5"/>
    <w:basedOn w:val="Normal"/>
    <w:next w:val="Normal"/>
    <w:unhideWhenUsed/>
    <w:link w:val="Heading5Char"/>
    <w:qFormat/>
    <w:rsid w:val="7DAA69C8"/>
    <w:rPr>
      <w:rFonts w:ascii="Calibri Light" w:hAnsi="Calibri Light" w:eastAsia="" w:cs="" w:asciiTheme="majorAscii" w:hAnsiTheme="majorAscii" w:eastAsiaTheme="majorEastAsia" w:cstheme="majorBidi"/>
      <w:color w:val="2F5496" w:themeColor="accent1" w:themeTint="FF" w:themeShade="BF"/>
    </w:rPr>
    <w:pPr>
      <w:keepNext w:val="1"/>
      <w:spacing w:before="40" w:after="0"/>
      <w:outlineLvl w:val="4"/>
    </w:pPr>
  </w:style>
  <w:style w:type="paragraph" w:styleId="Heading6">
    <w:uiPriority w:val="9"/>
    <w:name w:val="heading 6"/>
    <w:basedOn w:val="Normal"/>
    <w:next w:val="Normal"/>
    <w:unhideWhenUsed/>
    <w:link w:val="Heading6Char"/>
    <w:qFormat/>
    <w:rsid w:val="7DAA69C8"/>
    <w:rPr>
      <w:rFonts w:ascii="Calibri Light" w:hAnsi="Calibri Light" w:eastAsia="" w:cs="" w:asciiTheme="majorAscii" w:hAnsiTheme="majorAscii" w:eastAsiaTheme="majorEastAsia" w:cstheme="majorBidi"/>
      <w:color w:val="1F3763"/>
    </w:rPr>
    <w:pPr>
      <w:keepNext w:val="1"/>
      <w:spacing w:before="40" w:after="0"/>
      <w:outlineLvl w:val="5"/>
    </w:pPr>
  </w:style>
  <w:style w:type="paragraph" w:styleId="Heading7">
    <w:uiPriority w:val="9"/>
    <w:name w:val="heading 7"/>
    <w:basedOn w:val="Normal"/>
    <w:next w:val="Normal"/>
    <w:unhideWhenUsed/>
    <w:link w:val="Heading7Char"/>
    <w:qFormat/>
    <w:rsid w:val="7DAA69C8"/>
    <w:rPr>
      <w:rFonts w:ascii="Calibri Light" w:hAnsi="Calibri Light" w:eastAsia="" w:cs="" w:asciiTheme="majorAscii" w:hAnsiTheme="majorAscii" w:eastAsiaTheme="majorEastAsia" w:cstheme="majorBidi"/>
      <w:i w:val="1"/>
      <w:iCs w:val="1"/>
      <w:color w:val="1F3763"/>
    </w:rPr>
    <w:pPr>
      <w:keepNext w:val="1"/>
      <w:spacing w:before="40" w:after="0"/>
      <w:outlineLvl w:val="6"/>
    </w:pPr>
  </w:style>
  <w:style w:type="paragraph" w:styleId="Heading8">
    <w:uiPriority w:val="9"/>
    <w:name w:val="heading 8"/>
    <w:basedOn w:val="Normal"/>
    <w:next w:val="Normal"/>
    <w:unhideWhenUsed/>
    <w:link w:val="Heading8Char"/>
    <w:qFormat/>
    <w:rsid w:val="7DAA69C8"/>
    <w:rPr>
      <w:rFonts w:ascii="Calibri Light" w:hAnsi="Calibri Light" w:eastAsia="" w:cs="" w:asciiTheme="majorAscii" w:hAnsiTheme="majorAscii" w:eastAsiaTheme="majorEastAsia" w:cstheme="majorBidi"/>
      <w:color w:val="272727"/>
      <w:sz w:val="21"/>
      <w:szCs w:val="21"/>
    </w:rPr>
    <w:pPr>
      <w:keepNext w:val="1"/>
      <w:spacing w:before="40" w:after="0"/>
      <w:outlineLvl w:val="7"/>
    </w:pPr>
  </w:style>
  <w:style w:type="paragraph" w:styleId="Heading9">
    <w:uiPriority w:val="9"/>
    <w:name w:val="heading 9"/>
    <w:basedOn w:val="Normal"/>
    <w:next w:val="Normal"/>
    <w:unhideWhenUsed/>
    <w:link w:val="Heading9Char"/>
    <w:qFormat/>
    <w:rsid w:val="7DAA69C8"/>
    <w:rPr>
      <w:rFonts w:ascii="Calibri Light" w:hAnsi="Calibri Light" w:eastAsia="" w:cs="" w:asciiTheme="majorAscii" w:hAnsiTheme="majorAscii" w:eastAsiaTheme="majorEastAsia" w:cstheme="majorBidi"/>
      <w:i w:val="1"/>
      <w:iCs w:val="1"/>
      <w:color w:val="272727"/>
      <w:sz w:val="21"/>
      <w:szCs w:val="21"/>
    </w:rPr>
    <w:pPr>
      <w:keepNext w:val="1"/>
      <w:spacing w:before="40" w:after="0"/>
      <w:outlineLvl w:val="8"/>
    </w:pPr>
  </w:style>
  <w:style w:type="paragraph" w:styleId="Quote">
    <w:uiPriority w:val="29"/>
    <w:name w:val="Quote"/>
    <w:basedOn w:val="Normal"/>
    <w:next w:val="Normal"/>
    <w:link w:val="QuoteChar"/>
    <w:qFormat/>
    <w:rsid w:val="7DAA69C8"/>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7DAA69C8"/>
    <w:rPr>
      <w:i w:val="1"/>
      <w:iCs w:val="1"/>
      <w:color w:val="4472C4" w:themeColor="accent1" w:themeTint="FF" w:themeShade="FF"/>
    </w:rPr>
    <w:pPr>
      <w:spacing w:before="360" w:after="360"/>
      <w:ind w:left="864" w:right="864"/>
      <w:jc w:val="center"/>
    </w:pPr>
  </w:style>
  <w:style w:type="paragraph" w:styleId="ListParagraph">
    <w:uiPriority w:val="34"/>
    <w:name w:val="List Paragraph"/>
    <w:basedOn w:val="Normal"/>
    <w:qFormat/>
    <w:rsid w:val="7DAA69C8"/>
    <w:pPr>
      <w:spacing/>
      <w:ind w:left="720"/>
      <w:contextualSpacing/>
    </w:pPr>
  </w:style>
  <w:style w:type="character" w:styleId="Heading2Char" w:customStyle="true">
    <w:uiPriority w:val="9"/>
    <w:name w:val="Heading 2 Char"/>
    <w:basedOn w:val="DefaultParagraphFont"/>
    <w:link w:val="Heading2"/>
    <w:rsid w:val="7DAA69C8"/>
    <w:rPr>
      <w:rFonts w:ascii="Calibri Light" w:hAnsi="Calibri Light" w:eastAsia="" w:cs="" w:asciiTheme="majorAscii" w:hAnsiTheme="majorAscii" w:eastAsiaTheme="majorEastAsia" w:cstheme="majorBidi"/>
      <w:noProof w:val="0"/>
      <w:color w:val="2F5496" w:themeColor="accent1" w:themeTint="FF" w:themeShade="BF"/>
      <w:sz w:val="26"/>
      <w:szCs w:val="26"/>
      <w:lang w:val="en-CA"/>
    </w:rPr>
  </w:style>
  <w:style w:type="character" w:styleId="Heading3Char" w:customStyle="true">
    <w:uiPriority w:val="9"/>
    <w:name w:val="Heading 3 Char"/>
    <w:basedOn w:val="DefaultParagraphFont"/>
    <w:link w:val="Heading3"/>
    <w:rsid w:val="7DAA69C8"/>
    <w:rPr>
      <w:rFonts w:ascii="Calibri Light" w:hAnsi="Calibri Light" w:eastAsia="" w:cs="" w:asciiTheme="majorAscii" w:hAnsiTheme="majorAscii" w:eastAsiaTheme="majorEastAsia" w:cstheme="majorBidi"/>
      <w:noProof w:val="0"/>
      <w:color w:val="1F3763"/>
      <w:sz w:val="24"/>
      <w:szCs w:val="24"/>
      <w:lang w:val="en-CA"/>
    </w:rPr>
  </w:style>
  <w:style w:type="character" w:styleId="Heading4Char" w:customStyle="true">
    <w:uiPriority w:val="9"/>
    <w:name w:val="Heading 4 Char"/>
    <w:basedOn w:val="DefaultParagraphFont"/>
    <w:link w:val="Heading4"/>
    <w:rsid w:val="7DAA69C8"/>
    <w:rPr>
      <w:rFonts w:ascii="Calibri Light" w:hAnsi="Calibri Light" w:eastAsia="" w:cs="" w:asciiTheme="majorAscii" w:hAnsiTheme="majorAscii" w:eastAsiaTheme="majorEastAsia" w:cstheme="majorBidi"/>
      <w:i w:val="1"/>
      <w:iCs w:val="1"/>
      <w:noProof w:val="0"/>
      <w:color w:val="2F5496" w:themeColor="accent1" w:themeTint="FF" w:themeShade="BF"/>
      <w:lang w:val="en-CA"/>
    </w:rPr>
  </w:style>
  <w:style w:type="character" w:styleId="Heading5Char" w:customStyle="true">
    <w:uiPriority w:val="9"/>
    <w:name w:val="Heading 5 Char"/>
    <w:basedOn w:val="DefaultParagraphFont"/>
    <w:link w:val="Heading5"/>
    <w:rsid w:val="7DAA69C8"/>
    <w:rPr>
      <w:rFonts w:ascii="Calibri Light" w:hAnsi="Calibri Light" w:eastAsia="" w:cs="" w:asciiTheme="majorAscii" w:hAnsiTheme="majorAscii" w:eastAsiaTheme="majorEastAsia" w:cstheme="majorBidi"/>
      <w:noProof w:val="0"/>
      <w:color w:val="2F5496" w:themeColor="accent1" w:themeTint="FF" w:themeShade="BF"/>
      <w:lang w:val="en-CA"/>
    </w:rPr>
  </w:style>
  <w:style w:type="character" w:styleId="Heading6Char" w:customStyle="true">
    <w:uiPriority w:val="9"/>
    <w:name w:val="Heading 6 Char"/>
    <w:basedOn w:val="DefaultParagraphFont"/>
    <w:link w:val="Heading6"/>
    <w:rsid w:val="7DAA69C8"/>
    <w:rPr>
      <w:rFonts w:ascii="Calibri Light" w:hAnsi="Calibri Light" w:eastAsia="" w:cs="" w:asciiTheme="majorAscii" w:hAnsiTheme="majorAscii" w:eastAsiaTheme="majorEastAsia" w:cstheme="majorBidi"/>
      <w:noProof w:val="0"/>
      <w:color w:val="1F3763"/>
      <w:lang w:val="en-CA"/>
    </w:rPr>
  </w:style>
  <w:style w:type="character" w:styleId="Heading7Char" w:customStyle="true">
    <w:uiPriority w:val="9"/>
    <w:name w:val="Heading 7 Char"/>
    <w:basedOn w:val="DefaultParagraphFont"/>
    <w:link w:val="Heading7"/>
    <w:rsid w:val="7DAA69C8"/>
    <w:rPr>
      <w:rFonts w:ascii="Calibri Light" w:hAnsi="Calibri Light" w:eastAsia="" w:cs="" w:asciiTheme="majorAscii" w:hAnsiTheme="majorAscii" w:eastAsiaTheme="majorEastAsia" w:cstheme="majorBidi"/>
      <w:i w:val="1"/>
      <w:iCs w:val="1"/>
      <w:noProof w:val="0"/>
      <w:color w:val="1F3763"/>
      <w:lang w:val="en-CA"/>
    </w:rPr>
  </w:style>
  <w:style w:type="character" w:styleId="Heading8Char" w:customStyle="true">
    <w:uiPriority w:val="9"/>
    <w:name w:val="Heading 8 Char"/>
    <w:basedOn w:val="DefaultParagraphFont"/>
    <w:link w:val="Heading8"/>
    <w:rsid w:val="7DAA69C8"/>
    <w:rPr>
      <w:rFonts w:ascii="Calibri Light" w:hAnsi="Calibri Light" w:eastAsia="" w:cs="" w:asciiTheme="majorAscii" w:hAnsiTheme="majorAscii" w:eastAsiaTheme="majorEastAsia" w:cstheme="majorBidi"/>
      <w:noProof w:val="0"/>
      <w:color w:val="272727"/>
      <w:sz w:val="21"/>
      <w:szCs w:val="21"/>
      <w:lang w:val="en-CA"/>
    </w:rPr>
  </w:style>
  <w:style w:type="character" w:styleId="Heading9Char" w:customStyle="true">
    <w:uiPriority w:val="9"/>
    <w:name w:val="Heading 9 Char"/>
    <w:basedOn w:val="DefaultParagraphFont"/>
    <w:link w:val="Heading9"/>
    <w:rsid w:val="7DAA69C8"/>
    <w:rPr>
      <w:rFonts w:ascii="Calibri Light" w:hAnsi="Calibri Light" w:eastAsia="" w:cs="" w:asciiTheme="majorAscii" w:hAnsiTheme="majorAscii" w:eastAsiaTheme="majorEastAsia" w:cstheme="majorBidi"/>
      <w:i w:val="1"/>
      <w:iCs w:val="1"/>
      <w:noProof w:val="0"/>
      <w:color w:val="272727"/>
      <w:sz w:val="21"/>
      <w:szCs w:val="21"/>
      <w:lang w:val="en-CA"/>
    </w:rPr>
  </w:style>
  <w:style w:type="character" w:styleId="QuoteChar" w:customStyle="true">
    <w:uiPriority w:val="29"/>
    <w:name w:val="Quote Char"/>
    <w:basedOn w:val="DefaultParagraphFont"/>
    <w:link w:val="Quote"/>
    <w:rsid w:val="7DAA69C8"/>
    <w:rPr>
      <w:i w:val="1"/>
      <w:iCs w:val="1"/>
      <w:noProof w:val="0"/>
      <w:color w:val="404040" w:themeColor="text1" w:themeTint="BF" w:themeShade="FF"/>
      <w:lang w:val="en-CA"/>
    </w:rPr>
  </w:style>
  <w:style w:type="character" w:styleId="IntenseQuoteChar" w:customStyle="true">
    <w:uiPriority w:val="30"/>
    <w:name w:val="Intense Quote Char"/>
    <w:basedOn w:val="DefaultParagraphFont"/>
    <w:link w:val="IntenseQuote"/>
    <w:rsid w:val="7DAA69C8"/>
    <w:rPr>
      <w:i w:val="1"/>
      <w:iCs w:val="1"/>
      <w:noProof w:val="0"/>
      <w:color w:val="4472C4" w:themeColor="accent1" w:themeTint="FF" w:themeShade="FF"/>
      <w:lang w:val="en-CA"/>
    </w:rPr>
  </w:style>
  <w:style w:type="paragraph" w:styleId="TOC1">
    <w:uiPriority w:val="39"/>
    <w:name w:val="toc 1"/>
    <w:basedOn w:val="Normal"/>
    <w:next w:val="Normal"/>
    <w:unhideWhenUsed/>
    <w:rsid w:val="7DAA69C8"/>
    <w:pPr>
      <w:spacing w:after="100"/>
    </w:pPr>
  </w:style>
  <w:style w:type="paragraph" w:styleId="TOC2">
    <w:uiPriority w:val="39"/>
    <w:name w:val="toc 2"/>
    <w:basedOn w:val="Normal"/>
    <w:next w:val="Normal"/>
    <w:unhideWhenUsed/>
    <w:rsid w:val="7DAA69C8"/>
    <w:pPr>
      <w:spacing w:after="100"/>
      <w:ind w:left="220"/>
    </w:pPr>
  </w:style>
  <w:style w:type="paragraph" w:styleId="TOC3">
    <w:uiPriority w:val="39"/>
    <w:name w:val="toc 3"/>
    <w:basedOn w:val="Normal"/>
    <w:next w:val="Normal"/>
    <w:unhideWhenUsed/>
    <w:rsid w:val="7DAA69C8"/>
    <w:pPr>
      <w:spacing w:after="100"/>
      <w:ind w:left="440"/>
    </w:pPr>
  </w:style>
  <w:style w:type="paragraph" w:styleId="TOC4">
    <w:uiPriority w:val="39"/>
    <w:name w:val="toc 4"/>
    <w:basedOn w:val="Normal"/>
    <w:next w:val="Normal"/>
    <w:unhideWhenUsed/>
    <w:rsid w:val="7DAA69C8"/>
    <w:pPr>
      <w:spacing w:after="100"/>
      <w:ind w:left="660"/>
    </w:pPr>
  </w:style>
  <w:style w:type="paragraph" w:styleId="TOC5">
    <w:uiPriority w:val="39"/>
    <w:name w:val="toc 5"/>
    <w:basedOn w:val="Normal"/>
    <w:next w:val="Normal"/>
    <w:unhideWhenUsed/>
    <w:rsid w:val="7DAA69C8"/>
    <w:pPr>
      <w:spacing w:after="100"/>
      <w:ind w:left="880"/>
    </w:pPr>
  </w:style>
  <w:style w:type="paragraph" w:styleId="TOC6">
    <w:uiPriority w:val="39"/>
    <w:name w:val="toc 6"/>
    <w:basedOn w:val="Normal"/>
    <w:next w:val="Normal"/>
    <w:unhideWhenUsed/>
    <w:rsid w:val="7DAA69C8"/>
    <w:pPr>
      <w:spacing w:after="100"/>
      <w:ind w:left="1100"/>
    </w:pPr>
  </w:style>
  <w:style w:type="paragraph" w:styleId="TOC7">
    <w:uiPriority w:val="39"/>
    <w:name w:val="toc 7"/>
    <w:basedOn w:val="Normal"/>
    <w:next w:val="Normal"/>
    <w:unhideWhenUsed/>
    <w:rsid w:val="7DAA69C8"/>
    <w:pPr>
      <w:spacing w:after="100"/>
      <w:ind w:left="1320"/>
    </w:pPr>
  </w:style>
  <w:style w:type="paragraph" w:styleId="TOC8">
    <w:uiPriority w:val="39"/>
    <w:name w:val="toc 8"/>
    <w:basedOn w:val="Normal"/>
    <w:next w:val="Normal"/>
    <w:unhideWhenUsed/>
    <w:rsid w:val="7DAA69C8"/>
    <w:pPr>
      <w:spacing w:after="100"/>
      <w:ind w:left="1540"/>
    </w:pPr>
  </w:style>
  <w:style w:type="paragraph" w:styleId="TOC9">
    <w:uiPriority w:val="39"/>
    <w:name w:val="toc 9"/>
    <w:basedOn w:val="Normal"/>
    <w:next w:val="Normal"/>
    <w:unhideWhenUsed/>
    <w:rsid w:val="7DAA69C8"/>
    <w:pPr>
      <w:spacing w:after="100"/>
      <w:ind w:left="1760"/>
    </w:pPr>
  </w:style>
  <w:style w:type="paragraph" w:styleId="EndnoteText">
    <w:uiPriority w:val="99"/>
    <w:name w:val="endnote text"/>
    <w:basedOn w:val="Normal"/>
    <w:semiHidden/>
    <w:unhideWhenUsed/>
    <w:link w:val="EndnoteTextChar"/>
    <w:rsid w:val="7DAA69C8"/>
    <w:rPr>
      <w:sz w:val="20"/>
      <w:szCs w:val="20"/>
    </w:rPr>
    <w:pPr>
      <w:spacing w:after="0"/>
    </w:pPr>
  </w:style>
  <w:style w:type="character" w:styleId="EndnoteTextChar" w:customStyle="true">
    <w:uiPriority w:val="99"/>
    <w:name w:val="Endnote Text Char"/>
    <w:basedOn w:val="DefaultParagraphFont"/>
    <w:semiHidden/>
    <w:link w:val="EndnoteText"/>
    <w:rsid w:val="7DAA69C8"/>
    <w:rPr>
      <w:noProof w:val="0"/>
      <w:sz w:val="20"/>
      <w:szCs w:val="20"/>
      <w:lang w:val="en-CA"/>
    </w:rPr>
  </w:style>
  <w:style w:type="paragraph" w:styleId="Footer">
    <w:uiPriority w:val="99"/>
    <w:name w:val="footer"/>
    <w:basedOn w:val="Normal"/>
    <w:unhideWhenUsed/>
    <w:link w:val="FooterChar"/>
    <w:rsid w:val="7DAA69C8"/>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7DAA69C8"/>
    <w:rPr>
      <w:noProof w:val="0"/>
      <w:lang w:val="en-CA"/>
    </w:rPr>
  </w:style>
  <w:style w:type="paragraph" w:styleId="FootnoteText">
    <w:uiPriority w:val="99"/>
    <w:name w:val="footnote text"/>
    <w:basedOn w:val="Normal"/>
    <w:semiHidden/>
    <w:unhideWhenUsed/>
    <w:link w:val="FootnoteTextChar"/>
    <w:rsid w:val="7DAA69C8"/>
    <w:rPr>
      <w:sz w:val="20"/>
      <w:szCs w:val="20"/>
    </w:rPr>
    <w:pPr>
      <w:spacing w:after="0"/>
    </w:pPr>
  </w:style>
  <w:style w:type="character" w:styleId="FootnoteTextChar" w:customStyle="true">
    <w:uiPriority w:val="99"/>
    <w:name w:val="Footnote Text Char"/>
    <w:basedOn w:val="DefaultParagraphFont"/>
    <w:semiHidden/>
    <w:link w:val="FootnoteText"/>
    <w:rsid w:val="7DAA69C8"/>
    <w:rPr>
      <w:noProof w:val="0"/>
      <w:sz w:val="20"/>
      <w:szCs w:val="20"/>
      <w:lang w:val="en-CA"/>
    </w:rPr>
  </w:style>
  <w:style w:type="paragraph" w:styleId="Header">
    <w:uiPriority w:val="99"/>
    <w:name w:val="header"/>
    <w:basedOn w:val="Normal"/>
    <w:unhideWhenUsed/>
    <w:link w:val="HeaderChar"/>
    <w:rsid w:val="7DAA69C8"/>
    <w:pPr>
      <w:tabs>
        <w:tab w:val="center" w:leader="none" w:pos="4680"/>
        <w:tab w:val="right" w:leader="none" w:pos="9360"/>
      </w:tabs>
      <w:spacing w:after="0"/>
    </w:pPr>
  </w:style>
  <w:style w:type="character" w:styleId="HeaderChar" w:customStyle="true">
    <w:uiPriority w:val="99"/>
    <w:name w:val="Header Char"/>
    <w:basedOn w:val="DefaultParagraphFont"/>
    <w:link w:val="Header"/>
    <w:rsid w:val="7DAA69C8"/>
    <w:rPr>
      <w:noProof w:val="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9/09/relationships/intelligence" Target="intelligence.xml" Id="Ra8eaccba859d4a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Adedotun Babajide</dc:creator>
  <keywords/>
  <dc:description/>
  <lastModifiedBy>Laine Young</lastModifiedBy>
  <revision>5</revision>
  <dcterms:created xsi:type="dcterms:W3CDTF">2022-01-29T18:49:00.0000000Z</dcterms:created>
  <dcterms:modified xsi:type="dcterms:W3CDTF">2022-04-11T15:16:12.4900045Z</dcterms:modified>
</coreProperties>
</file>